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0"/>
        <w:gridCol w:w="3421"/>
      </w:tblGrid>
      <w:tr w:rsidR="0028314D" w:rsidRPr="00FC382B" w:rsidTr="0028314D">
        <w:tc>
          <w:tcPr>
            <w:tcW w:w="6150" w:type="dxa"/>
            <w:hideMark/>
          </w:tcPr>
          <w:p w:rsidR="0028314D" w:rsidRPr="00FC382B" w:rsidRDefault="0028314D" w:rsidP="0028314D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18"/>
                <w:szCs w:val="18"/>
                <w:lang w:eastAsia="en-US"/>
              </w:rPr>
            </w:pPr>
            <w:r w:rsidRPr="00FC382B">
              <w:rPr>
                <w:sz w:val="18"/>
                <w:szCs w:val="18"/>
                <w:lang w:eastAsia="en-US"/>
              </w:rPr>
              <w:t xml:space="preserve">Муниципальное   казенное общеобразовательное                                       </w:t>
            </w:r>
          </w:p>
          <w:p w:rsidR="0028314D" w:rsidRPr="00FC382B" w:rsidRDefault="0028314D" w:rsidP="0028314D">
            <w:pPr>
              <w:pStyle w:val="1"/>
              <w:jc w:val="left"/>
              <w:outlineLvl w:val="0"/>
              <w:rPr>
                <w:sz w:val="18"/>
                <w:szCs w:val="18"/>
                <w:lang w:eastAsia="en-US"/>
              </w:rPr>
            </w:pPr>
            <w:r w:rsidRPr="00FC382B">
              <w:rPr>
                <w:sz w:val="18"/>
                <w:szCs w:val="18"/>
                <w:lang w:eastAsia="en-US"/>
              </w:rPr>
              <w:t>учреждение «</w:t>
            </w:r>
            <w:proofErr w:type="gramStart"/>
            <w:r w:rsidRPr="00FC382B">
              <w:rPr>
                <w:sz w:val="18"/>
                <w:szCs w:val="18"/>
                <w:lang w:eastAsia="en-US"/>
              </w:rPr>
              <w:t>Средняя</w:t>
            </w:r>
            <w:proofErr w:type="gramEnd"/>
            <w:r w:rsidRPr="00FC382B">
              <w:rPr>
                <w:sz w:val="18"/>
                <w:szCs w:val="18"/>
                <w:lang w:eastAsia="en-US"/>
              </w:rPr>
              <w:t xml:space="preserve"> общеобразовательная                                                </w:t>
            </w:r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 № 25 с</w:t>
            </w:r>
            <w:proofErr w:type="gram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ольшой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Нимныр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МО «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Алданский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3421" w:type="dxa"/>
          </w:tcPr>
          <w:p w:rsidR="0028314D" w:rsidRPr="00FC382B" w:rsidRDefault="0028314D" w:rsidP="0028314D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18"/>
                <w:szCs w:val="18"/>
                <w:lang w:eastAsia="en-US"/>
              </w:rPr>
            </w:pPr>
            <w:r w:rsidRPr="00FC382B">
              <w:rPr>
                <w:sz w:val="18"/>
                <w:szCs w:val="18"/>
                <w:lang w:eastAsia="en-US"/>
              </w:rPr>
              <w:t xml:space="preserve">Алдан 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улуу</w:t>
            </w:r>
            <w:proofErr w:type="spellEnd"/>
            <w:r w:rsidRPr="00FC382B">
              <w:rPr>
                <w:sz w:val="18"/>
                <w:szCs w:val="18"/>
                <w:lang w:val="en-US" w:eastAsia="en-US"/>
              </w:rPr>
              <w:t>h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ун</w:t>
            </w:r>
            <w:proofErr w:type="spellEnd"/>
            <w:r w:rsidRPr="00FC382B">
              <w:rPr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FC382B">
              <w:rPr>
                <w:sz w:val="18"/>
                <w:szCs w:val="18"/>
                <w:lang w:eastAsia="en-US"/>
              </w:rPr>
              <w:t>Муниципальной</w:t>
            </w:r>
            <w:proofErr w:type="gramEnd"/>
            <w:r w:rsidRPr="00FC382B">
              <w:rPr>
                <w:sz w:val="18"/>
                <w:szCs w:val="18"/>
                <w:lang w:eastAsia="en-US"/>
              </w:rPr>
              <w:t xml:space="preserve"> </w:t>
            </w:r>
          </w:p>
          <w:p w:rsidR="0028314D" w:rsidRPr="00FC382B" w:rsidRDefault="0028314D" w:rsidP="0028314D">
            <w:pPr>
              <w:pStyle w:val="1"/>
              <w:jc w:val="left"/>
              <w:outlineLvl w:val="0"/>
              <w:rPr>
                <w:sz w:val="18"/>
                <w:szCs w:val="18"/>
                <w:lang w:eastAsia="en-US"/>
              </w:rPr>
            </w:pPr>
            <w:proofErr w:type="spellStart"/>
            <w:r w:rsidRPr="00FC382B">
              <w:rPr>
                <w:sz w:val="18"/>
                <w:szCs w:val="18"/>
                <w:lang w:eastAsia="en-US"/>
              </w:rPr>
              <w:t>уопсай</w:t>
            </w:r>
            <w:proofErr w:type="spellEnd"/>
            <w:r w:rsidRPr="00FC382B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уорэхтээ</w:t>
            </w:r>
            <w:proofErr w:type="spellEnd"/>
            <w:proofErr w:type="gramStart"/>
            <w:r w:rsidRPr="00FC382B">
              <w:rPr>
                <w:sz w:val="18"/>
                <w:szCs w:val="18"/>
                <w:lang w:val="en-US" w:eastAsia="en-US"/>
              </w:rPr>
              <w:t>h</w:t>
            </w:r>
            <w:proofErr w:type="gramEnd"/>
            <w:r w:rsidRPr="00FC382B">
              <w:rPr>
                <w:sz w:val="18"/>
                <w:szCs w:val="18"/>
                <w:lang w:eastAsia="en-US"/>
              </w:rPr>
              <w:t xml:space="preserve">ин 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тэрилтэтэ</w:t>
            </w:r>
            <w:proofErr w:type="spellEnd"/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Алдан  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куоратын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нуомэрдээх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оскула</w:t>
            </w:r>
            <w:proofErr w:type="spellEnd"/>
          </w:p>
          <w:p w:rsidR="0028314D" w:rsidRPr="00FC382B" w:rsidRDefault="0028314D" w:rsidP="0028314D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18"/>
                <w:szCs w:val="18"/>
                <w:lang w:eastAsia="en-US"/>
              </w:rPr>
            </w:pPr>
          </w:p>
        </w:tc>
      </w:tr>
    </w:tbl>
    <w:p w:rsidR="0028314D" w:rsidRPr="00FC382B" w:rsidRDefault="0028314D" w:rsidP="0028314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FC382B">
        <w:rPr>
          <w:rFonts w:ascii="Times New Roman" w:hAnsi="Times New Roman" w:cs="Times New Roman"/>
          <w:b/>
          <w:bCs/>
          <w:sz w:val="18"/>
          <w:szCs w:val="18"/>
        </w:rPr>
        <w:t xml:space="preserve">678942  Республика Саха (Якутия) 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</w:rPr>
        <w:t>Алданский</w:t>
      </w:r>
      <w:proofErr w:type="spellEnd"/>
      <w:r w:rsidRPr="00FC382B">
        <w:rPr>
          <w:rFonts w:ascii="Times New Roman" w:hAnsi="Times New Roman" w:cs="Times New Roman"/>
          <w:b/>
          <w:bCs/>
          <w:sz w:val="18"/>
          <w:szCs w:val="18"/>
        </w:rPr>
        <w:t xml:space="preserve"> район, с. Большой 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</w:rPr>
        <w:t>Нимныр</w:t>
      </w:r>
      <w:proofErr w:type="spellEnd"/>
      <w:r w:rsidRPr="00FC382B">
        <w:rPr>
          <w:rFonts w:ascii="Times New Roman" w:hAnsi="Times New Roman" w:cs="Times New Roman"/>
          <w:b/>
          <w:bCs/>
          <w:sz w:val="18"/>
          <w:szCs w:val="18"/>
        </w:rPr>
        <w:t>, ул. Дорожная,1.тел.55-1-51</w:t>
      </w:r>
      <w:proofErr w:type="gramEnd"/>
    </w:p>
    <w:p w:rsidR="0028314D" w:rsidRPr="00C136BF" w:rsidRDefault="0028314D" w:rsidP="002831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6BF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Pr="00C136B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136BF">
        <w:rPr>
          <w:rFonts w:ascii="Times New Roman" w:hAnsi="Times New Roman" w:cs="Times New Roman"/>
          <w:b/>
          <w:bCs/>
          <w:sz w:val="20"/>
          <w:szCs w:val="20"/>
          <w:lang w:val="en-US"/>
        </w:rPr>
        <w:t>school</w:t>
      </w:r>
      <w:r w:rsidRPr="00C136BF">
        <w:rPr>
          <w:rFonts w:ascii="Times New Roman" w:hAnsi="Times New Roman" w:cs="Times New Roman"/>
          <w:b/>
          <w:bCs/>
          <w:sz w:val="20"/>
          <w:szCs w:val="20"/>
        </w:rPr>
        <w:t>25_</w:t>
      </w:r>
      <w:proofErr w:type="spellStart"/>
      <w:r w:rsidRPr="00C136BF">
        <w:rPr>
          <w:rFonts w:ascii="Times New Roman" w:hAnsi="Times New Roman" w:cs="Times New Roman"/>
          <w:b/>
          <w:bCs/>
          <w:sz w:val="20"/>
          <w:szCs w:val="20"/>
          <w:lang w:val="en-US"/>
        </w:rPr>
        <w:t>ald</w:t>
      </w:r>
      <w:proofErr w:type="spellEnd"/>
      <w:r w:rsidRPr="00C136BF">
        <w:rPr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 w:rsidRPr="00C136BF">
        <w:rPr>
          <w:rFonts w:ascii="Times New Roman" w:hAnsi="Times New Roman" w:cs="Times New Roman"/>
          <w:b/>
          <w:bCs/>
          <w:sz w:val="20"/>
          <w:szCs w:val="20"/>
          <w:lang w:val="en-US"/>
        </w:rPr>
        <w:t>bk</w:t>
      </w:r>
      <w:proofErr w:type="spellEnd"/>
      <w:r w:rsidRPr="00C136BF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C136BF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28314D" w:rsidRPr="00C136BF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6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Статистический отчет о проведении</w:t>
      </w:r>
    </w:p>
    <w:p w:rsidR="0028314D" w:rsidRPr="00C136BF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6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Месячника психологического здоровья </w:t>
      </w:r>
      <w:proofErr w:type="gramStart"/>
      <w:r w:rsidRPr="00C136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p w:rsidR="0028314D" w:rsidRPr="00C136BF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6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 МКОУ «СОШ №25"</w:t>
      </w:r>
    </w:p>
    <w:p w:rsidR="0028314D" w:rsidRPr="00C136BF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15 октября по 15 ноября </w:t>
      </w:r>
      <w:r w:rsidRPr="00C136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2015 г.</w:t>
      </w:r>
    </w:p>
    <w:p w:rsidR="0028314D" w:rsidRPr="00C136BF" w:rsidRDefault="0028314D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14D" w:rsidRPr="0028314D" w:rsidRDefault="0028314D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Количество школ, классов и обучающихся</w:t>
      </w:r>
      <w:r w:rsidR="00D23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1- 11 классов в районе (на 2015</w:t>
      </w: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-201</w:t>
      </w:r>
      <w:r w:rsidR="00D23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уч.г.)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1558"/>
        <w:gridCol w:w="1260"/>
        <w:gridCol w:w="866"/>
        <w:gridCol w:w="994"/>
        <w:gridCol w:w="993"/>
        <w:gridCol w:w="992"/>
        <w:gridCol w:w="992"/>
        <w:gridCol w:w="992"/>
      </w:tblGrid>
      <w:tr w:rsidR="0028314D" w:rsidRPr="0028314D" w:rsidTr="0028314D">
        <w:trPr>
          <w:trHeight w:val="7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районе образовательных организаций  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в районе </w:t>
            </w:r>
            <w:proofErr w:type="spellStart"/>
            <w:proofErr w:type="gram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комплект-классов</w:t>
            </w:r>
            <w:proofErr w:type="spellEnd"/>
            <w:proofErr w:type="gram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районе </w:t>
            </w:r>
            <w:proofErr w:type="gram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14D" w:rsidRPr="0028314D" w:rsidTr="00D23EF2">
        <w:trPr>
          <w:trHeight w:val="23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НОШ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5-8кл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9-11кл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5-8кл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9-11кл</w:t>
            </w:r>
          </w:p>
        </w:tc>
      </w:tr>
      <w:tr w:rsidR="0028314D" w:rsidRPr="0028314D" w:rsidTr="00D23EF2">
        <w:trPr>
          <w:trHeight w:val="49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району</w:t>
            </w:r>
          </w:p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14D" w:rsidRPr="00D23EF2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E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8314D" w:rsidRPr="0028314D" w:rsidRDefault="0028314D" w:rsidP="002831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14D" w:rsidRPr="0028314D" w:rsidRDefault="0028314D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14D" w:rsidRPr="0028314D" w:rsidRDefault="0028314D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1-4 </w:t>
      </w:r>
      <w:proofErr w:type="spellStart"/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</w:t>
      </w:r>
    </w:p>
    <w:tbl>
      <w:tblPr>
        <w:tblW w:w="10350" w:type="dxa"/>
        <w:tblInd w:w="-601" w:type="dxa"/>
        <w:tblLayout w:type="fixed"/>
        <w:tblLook w:val="04A0"/>
      </w:tblPr>
      <w:tblGrid>
        <w:gridCol w:w="567"/>
        <w:gridCol w:w="568"/>
        <w:gridCol w:w="425"/>
        <w:gridCol w:w="427"/>
        <w:gridCol w:w="707"/>
        <w:gridCol w:w="425"/>
        <w:gridCol w:w="427"/>
        <w:gridCol w:w="707"/>
        <w:gridCol w:w="425"/>
        <w:gridCol w:w="426"/>
        <w:gridCol w:w="567"/>
        <w:gridCol w:w="567"/>
        <w:gridCol w:w="567"/>
        <w:gridCol w:w="425"/>
        <w:gridCol w:w="850"/>
        <w:gridCol w:w="567"/>
        <w:gridCol w:w="567"/>
        <w:gridCol w:w="603"/>
        <w:gridCol w:w="533"/>
      </w:tblGrid>
      <w:tr w:rsidR="0028314D" w:rsidRPr="0028314D" w:rsidTr="0028314D">
        <w:trPr>
          <w:trHeight w:val="10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и/или занятия по психологии (по учебному плану)</w:t>
            </w:r>
          </w:p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 психол.</w:t>
            </w:r>
          </w:p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для родителей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8314D" w:rsidRPr="0028314D" w:rsidRDefault="0028314D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для педагогов</w:t>
            </w:r>
          </w:p>
        </w:tc>
      </w:tr>
      <w:tr w:rsidR="0028314D" w:rsidRPr="0028314D" w:rsidTr="00D23EF2">
        <w:trPr>
          <w:cantSplit/>
          <w:trHeight w:val="17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C75252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314D" w:rsidRPr="0028314D" w:rsidRDefault="0028314D" w:rsidP="002831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педагогов</w:t>
            </w:r>
          </w:p>
        </w:tc>
      </w:tr>
      <w:tr w:rsidR="0028314D" w:rsidRPr="0028314D" w:rsidTr="00D23EF2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C7525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C7525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C7525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28314D" w:rsidP="00C7525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D23EF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D23EF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28314D" w:rsidP="00C7525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C7525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C7525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28314D" w:rsidP="00C7525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C7525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28314D" w:rsidP="00C7525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D23EF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28314D" w:rsidP="00C7525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D23EF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4D" w:rsidRPr="0028314D" w:rsidRDefault="00D23EF2" w:rsidP="00C7525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4D" w:rsidRPr="0028314D" w:rsidRDefault="0028314D" w:rsidP="00C7525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4D" w:rsidRPr="0028314D" w:rsidRDefault="00D23EF2" w:rsidP="00C7525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4D" w:rsidRPr="0028314D" w:rsidRDefault="00D23EF2" w:rsidP="00C7525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5-8 </w:t>
      </w:r>
      <w:proofErr w:type="spellStart"/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283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.) </w:t>
      </w: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5" w:type="dxa"/>
        <w:tblInd w:w="-601" w:type="dxa"/>
        <w:tblLayout w:type="fixed"/>
        <w:tblLook w:val="04A0"/>
      </w:tblPr>
      <w:tblGrid>
        <w:gridCol w:w="425"/>
        <w:gridCol w:w="425"/>
        <w:gridCol w:w="710"/>
        <w:gridCol w:w="425"/>
        <w:gridCol w:w="427"/>
        <w:gridCol w:w="707"/>
        <w:gridCol w:w="425"/>
        <w:gridCol w:w="427"/>
        <w:gridCol w:w="707"/>
        <w:gridCol w:w="425"/>
        <w:gridCol w:w="426"/>
        <w:gridCol w:w="567"/>
        <w:gridCol w:w="567"/>
        <w:gridCol w:w="567"/>
        <w:gridCol w:w="425"/>
        <w:gridCol w:w="850"/>
        <w:gridCol w:w="567"/>
        <w:gridCol w:w="567"/>
        <w:gridCol w:w="603"/>
        <w:gridCol w:w="533"/>
      </w:tblGrid>
      <w:tr w:rsidR="00D23EF2" w:rsidRPr="0028314D" w:rsidTr="00D23EF2">
        <w:trPr>
          <w:trHeight w:val="10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и/или занятия по психологии (по учебному плану)</w:t>
            </w:r>
          </w:p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психол.</w:t>
            </w:r>
          </w:p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родителей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D23EF2" w:rsidRPr="0028314D" w:rsidTr="00D23EF2">
        <w:trPr>
          <w:cantSplit/>
          <w:trHeight w:val="17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</w:tc>
      </w:tr>
      <w:tr w:rsidR="00D23EF2" w:rsidRPr="0028314D" w:rsidTr="00D23EF2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F2" w:rsidRPr="0028314D" w:rsidRDefault="004B73FC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3EF2" w:rsidRPr="0028314D" w:rsidTr="00D23EF2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2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F2" w:rsidRPr="0028314D" w:rsidRDefault="00D23EF2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F2" w:rsidRDefault="00053C69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F2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0CA4" w:rsidRPr="0028314D" w:rsidTr="00D23EF2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4" w:rsidRDefault="00053C69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0CA4" w:rsidRPr="0028314D" w:rsidTr="00D23EF2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4" w:rsidRPr="0028314D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4" w:rsidRDefault="00053C69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4" w:rsidRDefault="00710CA4" w:rsidP="0028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14D" w:rsidRP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314D" w:rsidRPr="0028314D" w:rsidRDefault="0028314D" w:rsidP="0028314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hAnsi="Times New Roman" w:cs="Times New Roman"/>
          <w:b/>
          <w:sz w:val="20"/>
          <w:szCs w:val="20"/>
          <w:lang w:eastAsia="ru-RU"/>
        </w:rPr>
        <w:t>Количество ОУ, классов и обучающихся в районе, охваченных различными видами</w:t>
      </w:r>
    </w:p>
    <w:p w:rsidR="0028314D" w:rsidRPr="0028314D" w:rsidRDefault="0028314D" w:rsidP="0028314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314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профилактической работы во время Месячника (с 9-11 </w:t>
      </w:r>
      <w:proofErr w:type="spellStart"/>
      <w:r w:rsidRPr="0028314D">
        <w:rPr>
          <w:rFonts w:ascii="Times New Roman" w:hAnsi="Times New Roman" w:cs="Times New Roman"/>
          <w:b/>
          <w:sz w:val="20"/>
          <w:szCs w:val="20"/>
          <w:lang w:eastAsia="ru-RU"/>
        </w:rPr>
        <w:t>кл</w:t>
      </w:r>
      <w:proofErr w:type="spellEnd"/>
      <w:r w:rsidRPr="0028314D">
        <w:rPr>
          <w:rFonts w:ascii="Times New Roman" w:hAnsi="Times New Roman" w:cs="Times New Roman"/>
          <w:b/>
          <w:sz w:val="20"/>
          <w:szCs w:val="20"/>
          <w:lang w:eastAsia="ru-RU"/>
        </w:rPr>
        <w:t>.)</w:t>
      </w:r>
    </w:p>
    <w:p w:rsidR="0028314D" w:rsidRPr="0028314D" w:rsidRDefault="0028314D" w:rsidP="0028314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5" w:type="dxa"/>
        <w:tblInd w:w="-601" w:type="dxa"/>
        <w:tblLayout w:type="fixed"/>
        <w:tblLook w:val="04A0"/>
      </w:tblPr>
      <w:tblGrid>
        <w:gridCol w:w="425"/>
        <w:gridCol w:w="425"/>
        <w:gridCol w:w="710"/>
        <w:gridCol w:w="425"/>
        <w:gridCol w:w="427"/>
        <w:gridCol w:w="707"/>
        <w:gridCol w:w="425"/>
        <w:gridCol w:w="427"/>
        <w:gridCol w:w="707"/>
        <w:gridCol w:w="425"/>
        <w:gridCol w:w="426"/>
        <w:gridCol w:w="567"/>
        <w:gridCol w:w="567"/>
        <w:gridCol w:w="567"/>
        <w:gridCol w:w="425"/>
        <w:gridCol w:w="850"/>
        <w:gridCol w:w="567"/>
        <w:gridCol w:w="567"/>
        <w:gridCol w:w="603"/>
        <w:gridCol w:w="533"/>
      </w:tblGrid>
      <w:tr w:rsidR="00053C69" w:rsidRPr="0028314D" w:rsidTr="00053C69">
        <w:trPr>
          <w:trHeight w:val="10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Уроки и/или занятия по психологии (по учебному плану)</w:t>
            </w:r>
          </w:p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психол.</w:t>
            </w:r>
          </w:p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для родителей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53C69" w:rsidRPr="0028314D" w:rsidRDefault="00053C69" w:rsidP="002831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053C69" w:rsidRPr="0028314D" w:rsidTr="00053C69">
        <w:trPr>
          <w:cantSplit/>
          <w:trHeight w:val="17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об-ся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31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</w:tc>
      </w:tr>
      <w:tr w:rsidR="00053C69" w:rsidRPr="0028314D" w:rsidTr="00053C69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3C69" w:rsidRPr="0028314D" w:rsidTr="00053C69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</w:tr>
      <w:tr w:rsidR="00053C69" w:rsidRPr="0028314D" w:rsidTr="00053C69">
        <w:trPr>
          <w:cantSplit/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Pr="0028314D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C69" w:rsidRDefault="00053C69" w:rsidP="002831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8314D" w:rsidRPr="0028314D" w:rsidRDefault="0028314D" w:rsidP="0028314D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8314D" w:rsidRPr="0028314D" w:rsidRDefault="0028314D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14D" w:rsidRDefault="0028314D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FC" w:rsidRDefault="004B73FC" w:rsidP="004B73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Формы работы с детьми, находящимися в кризисном состоянии</w:t>
      </w:r>
    </w:p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(согласно ВШУ)</w:t>
      </w:r>
    </w:p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851"/>
        <w:gridCol w:w="850"/>
        <w:gridCol w:w="992"/>
        <w:gridCol w:w="851"/>
        <w:gridCol w:w="992"/>
        <w:gridCol w:w="992"/>
        <w:gridCol w:w="851"/>
        <w:gridCol w:w="709"/>
      </w:tblGrid>
      <w:tr w:rsidR="004B73FC" w:rsidRPr="00A8149D" w:rsidTr="00327E21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1– 4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по району, которые состоят на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Работа с семьей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4B73FC" w:rsidRPr="00A8149D" w:rsidTr="00327E21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Кол-во семей</w:t>
            </w:r>
          </w:p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Кол-во мероприятий  </w:t>
            </w:r>
          </w:p>
        </w:tc>
      </w:tr>
      <w:tr w:rsidR="004B73FC" w:rsidRPr="00A8149D" w:rsidTr="00327E21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Визит-е</w:t>
            </w:r>
            <w:proofErr w:type="spellEnd"/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A8149D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Др. </w:t>
            </w: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повед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неуваж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пр., и 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Переживших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психотравму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при ЧС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Переживших</w:t>
            </w:r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психотравму</w:t>
            </w:r>
            <w:proofErr w:type="spell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по потере близких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Совершивших</w:t>
            </w:r>
            <w:proofErr w:type="gramEnd"/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 xml:space="preserve"> ранее попытку суицида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2DB" w:rsidRPr="00A8149D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2DB" w:rsidRPr="00A8149D" w:rsidRDefault="00DE32DB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73FC" w:rsidRPr="00A8149D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1134"/>
        <w:gridCol w:w="850"/>
        <w:gridCol w:w="992"/>
        <w:gridCol w:w="851"/>
        <w:gridCol w:w="992"/>
        <w:gridCol w:w="992"/>
        <w:gridCol w:w="851"/>
        <w:gridCol w:w="709"/>
      </w:tblGrid>
      <w:tr w:rsidR="004B73FC" w:rsidRPr="002908B0" w:rsidTr="00327E21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5-8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району, которые состоят на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Работа с семьей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4B73FC" w:rsidRPr="002908B0" w:rsidTr="00327E21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Кол-во мероприятий  </w:t>
            </w:r>
          </w:p>
        </w:tc>
      </w:tr>
      <w:tr w:rsidR="004B73FC" w:rsidRPr="002908B0" w:rsidTr="00327E21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Визит-е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Др. </w:t>
            </w: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FC2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C2" w:rsidRPr="002908B0" w:rsidRDefault="006E2FC2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C2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271C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повед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неуваж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пр., и </w:t>
            </w:r>
            <w:proofErr w:type="spellStart"/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FC2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Переживших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психотравму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при ЧС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FC66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FC2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Переживших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психотравму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AB5C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FC2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Совершивших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FC2" w:rsidRDefault="006E2FC2" w:rsidP="006E2FC2">
            <w:pPr>
              <w:jc w:val="center"/>
            </w:pPr>
            <w:r w:rsidRPr="009703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C2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6E2FC2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6E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1134"/>
        <w:gridCol w:w="850"/>
        <w:gridCol w:w="992"/>
        <w:gridCol w:w="851"/>
        <w:gridCol w:w="850"/>
        <w:gridCol w:w="851"/>
        <w:gridCol w:w="992"/>
        <w:gridCol w:w="851"/>
      </w:tblGrid>
      <w:tr w:rsidR="004B73FC" w:rsidRPr="002908B0" w:rsidTr="00327E21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району, которые состоят на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 учете, как 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индивидуальная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9D">
              <w:rPr>
                <w:rFonts w:ascii="Times New Roman" w:eastAsia="Times New Roman" w:hAnsi="Times New Roman" w:cs="Times New Roman"/>
                <w:lang w:eastAsia="ru-RU"/>
              </w:rPr>
              <w:t>Работа с семьей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состоящих на учете как находящиеся в кризисном состоянии</w:t>
            </w:r>
          </w:p>
        </w:tc>
      </w:tr>
      <w:tr w:rsidR="004B73FC" w:rsidRPr="002908B0" w:rsidTr="00327E21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 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Кол-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 </w:t>
            </w: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Кол-</w:t>
            </w: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мероприятий  </w:t>
            </w:r>
          </w:p>
        </w:tc>
      </w:tr>
      <w:tr w:rsidR="004B73FC" w:rsidRPr="002908B0" w:rsidTr="00327E21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Визит-е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семьи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Др. </w:t>
            </w: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E21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F053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E21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повед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.  нарушениями (пропускающие занятия по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неуваж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пр., и </w:t>
            </w:r>
            <w:proofErr w:type="spellStart"/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1B70D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E21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Переживших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психотравму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при ЧС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8002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Переживших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психотравму</w:t>
            </w:r>
            <w:proofErr w:type="spell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E21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Совершивших</w:t>
            </w:r>
            <w:proofErr w:type="gramEnd"/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 xml:space="preserve">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E21" w:rsidRDefault="00327E21" w:rsidP="00327E21">
            <w:pPr>
              <w:jc w:val="center"/>
            </w:pPr>
            <w:r w:rsidRPr="000C30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E21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3FC" w:rsidRPr="002908B0" w:rsidTr="00327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8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3FC" w:rsidRPr="002908B0" w:rsidRDefault="00327E21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FC" w:rsidRPr="002908B0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843"/>
      </w:tblGrid>
      <w:tr w:rsidR="004B73FC" w:rsidTr="00327E21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кол-во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по району, которые состоят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учете, как находящиеся в кризисном состоянии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4B73FC" w:rsidRDefault="004B73FC" w:rsidP="004B73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73FC" w:rsidRDefault="004B73FC" w:rsidP="004B73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(1-4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.):</w:t>
      </w: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4B73FC" w:rsidTr="00327E21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tabs>
                <w:tab w:val="left" w:pos="601"/>
              </w:tabs>
              <w:spacing w:after="0" w:line="240" w:lineRule="auto"/>
              <w:ind w:left="1980" w:hanging="1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(5 - 8кл.):</w:t>
      </w: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4B73FC" w:rsidTr="00327E21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1980" w:hanging="1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(9- 11кл.):</w:t>
      </w:r>
    </w:p>
    <w:p w:rsidR="004B73FC" w:rsidRDefault="004B73FC" w:rsidP="004B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4B73FC" w:rsidTr="00327E21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1980" w:hanging="1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151F38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4B73FC" w:rsidRDefault="004B73FC" w:rsidP="004B73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B73FC" w:rsidRDefault="004B73FC" w:rsidP="004B73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5</w:t>
      </w:r>
    </w:p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Контроль проведения Месячника психологического здоровья по району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ОО,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проверенных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муниципальным управлением образования по исполнению Месячника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rPr>
          <w:trHeight w:val="5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лиц, привлеченных  к дисциплинарной ответственности за неисполнение требований Месячника и несоблюдение прав несовершеннолетних: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rPr>
          <w:trHeight w:val="18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right="5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директоров  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заместителей директора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классных руководителей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социальных педагогов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73FC" w:rsidTr="00327E2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spacing w:after="0" w:line="240" w:lineRule="auto"/>
              <w:ind w:left="4395" w:right="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B73FC" w:rsidRDefault="004B73FC" w:rsidP="004B73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4B73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6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4B73FC" w:rsidTr="00327E21">
        <w:trPr>
          <w:trHeight w:val="43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3FC" w:rsidRDefault="004B73FC" w:rsidP="00327E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информаций в СМИ  (статьи, участие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радио-ТВ передачах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выпуск информационных материалов) реализованных в рамках Месячника по району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FC" w:rsidRDefault="004B73FC" w:rsidP="00327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73FC" w:rsidRDefault="004B73FC" w:rsidP="004B73F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73FC" w:rsidRDefault="004B73FC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FC" w:rsidRDefault="004B73FC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FC" w:rsidRDefault="004B73FC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FC" w:rsidRDefault="004B73FC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FC" w:rsidRDefault="004B73FC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3FC" w:rsidRDefault="004B73FC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719" w:rsidRPr="00320E15" w:rsidRDefault="000C6719" w:rsidP="000C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Составила:                            Козлова Г.Н.</w:t>
      </w:r>
    </w:p>
    <w:p w:rsidR="000C6719" w:rsidRPr="00320E15" w:rsidRDefault="000C6719" w:rsidP="000C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школы:                Пешкова Л.П.</w:t>
      </w:r>
    </w:p>
    <w:p w:rsidR="000C6719" w:rsidRPr="00263428" w:rsidRDefault="000C6719" w:rsidP="000C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Ноябрь 2015г.</w:t>
      </w:r>
    </w:p>
    <w:p w:rsidR="000C6719" w:rsidRPr="00792D3B" w:rsidRDefault="000C6719" w:rsidP="000C67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E21" w:rsidRDefault="00327E21" w:rsidP="0028314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14D" w:rsidRDefault="005173BB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0"/>
        <w:gridCol w:w="3421"/>
      </w:tblGrid>
      <w:tr w:rsidR="0028314D" w:rsidRPr="00FC382B" w:rsidTr="0028314D">
        <w:tc>
          <w:tcPr>
            <w:tcW w:w="6150" w:type="dxa"/>
            <w:hideMark/>
          </w:tcPr>
          <w:p w:rsidR="0028314D" w:rsidRPr="00FC382B" w:rsidRDefault="0028314D" w:rsidP="0028314D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18"/>
                <w:szCs w:val="18"/>
                <w:lang w:eastAsia="en-US"/>
              </w:rPr>
            </w:pPr>
            <w:r w:rsidRPr="00FC382B">
              <w:rPr>
                <w:sz w:val="18"/>
                <w:szCs w:val="18"/>
                <w:lang w:eastAsia="en-US"/>
              </w:rPr>
              <w:t xml:space="preserve">Муниципальное   казенное общеобразовательное                                       </w:t>
            </w:r>
          </w:p>
          <w:p w:rsidR="0028314D" w:rsidRPr="00FC382B" w:rsidRDefault="0028314D" w:rsidP="0028314D">
            <w:pPr>
              <w:pStyle w:val="1"/>
              <w:jc w:val="left"/>
              <w:outlineLvl w:val="0"/>
              <w:rPr>
                <w:sz w:val="18"/>
                <w:szCs w:val="18"/>
                <w:lang w:eastAsia="en-US"/>
              </w:rPr>
            </w:pPr>
            <w:r w:rsidRPr="00FC382B">
              <w:rPr>
                <w:sz w:val="18"/>
                <w:szCs w:val="18"/>
                <w:lang w:eastAsia="en-US"/>
              </w:rPr>
              <w:t>учреждение «</w:t>
            </w:r>
            <w:proofErr w:type="gramStart"/>
            <w:r w:rsidRPr="00FC382B">
              <w:rPr>
                <w:sz w:val="18"/>
                <w:szCs w:val="18"/>
                <w:lang w:eastAsia="en-US"/>
              </w:rPr>
              <w:t>Средняя</w:t>
            </w:r>
            <w:proofErr w:type="gramEnd"/>
            <w:r w:rsidRPr="00FC382B">
              <w:rPr>
                <w:sz w:val="18"/>
                <w:szCs w:val="18"/>
                <w:lang w:eastAsia="en-US"/>
              </w:rPr>
              <w:t xml:space="preserve"> общеобразовательная                                                </w:t>
            </w:r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 № 25 с</w:t>
            </w:r>
            <w:proofErr w:type="gram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ольшой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Нимныр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МО «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Алданский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3421" w:type="dxa"/>
          </w:tcPr>
          <w:p w:rsidR="0028314D" w:rsidRPr="00FC382B" w:rsidRDefault="0028314D" w:rsidP="0028314D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18"/>
                <w:szCs w:val="18"/>
                <w:lang w:eastAsia="en-US"/>
              </w:rPr>
            </w:pPr>
            <w:r w:rsidRPr="00FC382B">
              <w:rPr>
                <w:sz w:val="18"/>
                <w:szCs w:val="18"/>
                <w:lang w:eastAsia="en-US"/>
              </w:rPr>
              <w:t xml:space="preserve">Алдан 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улуу</w:t>
            </w:r>
            <w:proofErr w:type="spellEnd"/>
            <w:r w:rsidRPr="00FC382B">
              <w:rPr>
                <w:sz w:val="18"/>
                <w:szCs w:val="18"/>
                <w:lang w:val="en-US" w:eastAsia="en-US"/>
              </w:rPr>
              <w:t>h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ун</w:t>
            </w:r>
            <w:proofErr w:type="spellEnd"/>
            <w:r w:rsidRPr="00FC382B">
              <w:rPr>
                <w:sz w:val="18"/>
                <w:szCs w:val="18"/>
                <w:lang w:eastAsia="en-US"/>
              </w:rPr>
              <w:t xml:space="preserve">  </w:t>
            </w:r>
            <w:proofErr w:type="gramStart"/>
            <w:r w:rsidRPr="00FC382B">
              <w:rPr>
                <w:sz w:val="18"/>
                <w:szCs w:val="18"/>
                <w:lang w:eastAsia="en-US"/>
              </w:rPr>
              <w:t>Муниципальной</w:t>
            </w:r>
            <w:proofErr w:type="gramEnd"/>
            <w:r w:rsidRPr="00FC382B">
              <w:rPr>
                <w:sz w:val="18"/>
                <w:szCs w:val="18"/>
                <w:lang w:eastAsia="en-US"/>
              </w:rPr>
              <w:t xml:space="preserve"> </w:t>
            </w:r>
          </w:p>
          <w:p w:rsidR="0028314D" w:rsidRPr="00FC382B" w:rsidRDefault="0028314D" w:rsidP="0028314D">
            <w:pPr>
              <w:pStyle w:val="1"/>
              <w:jc w:val="left"/>
              <w:outlineLvl w:val="0"/>
              <w:rPr>
                <w:sz w:val="18"/>
                <w:szCs w:val="18"/>
                <w:lang w:eastAsia="en-US"/>
              </w:rPr>
            </w:pPr>
            <w:proofErr w:type="spellStart"/>
            <w:r w:rsidRPr="00FC382B">
              <w:rPr>
                <w:sz w:val="18"/>
                <w:szCs w:val="18"/>
                <w:lang w:eastAsia="en-US"/>
              </w:rPr>
              <w:t>уопсай</w:t>
            </w:r>
            <w:proofErr w:type="spellEnd"/>
            <w:r w:rsidRPr="00FC382B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уорэхтээ</w:t>
            </w:r>
            <w:proofErr w:type="spellEnd"/>
            <w:proofErr w:type="gramStart"/>
            <w:r w:rsidRPr="00FC382B">
              <w:rPr>
                <w:sz w:val="18"/>
                <w:szCs w:val="18"/>
                <w:lang w:val="en-US" w:eastAsia="en-US"/>
              </w:rPr>
              <w:t>h</w:t>
            </w:r>
            <w:proofErr w:type="gramEnd"/>
            <w:r w:rsidRPr="00FC382B">
              <w:rPr>
                <w:sz w:val="18"/>
                <w:szCs w:val="18"/>
                <w:lang w:eastAsia="en-US"/>
              </w:rPr>
              <w:t xml:space="preserve">ин </w:t>
            </w:r>
            <w:proofErr w:type="spellStart"/>
            <w:r w:rsidRPr="00FC382B">
              <w:rPr>
                <w:sz w:val="18"/>
                <w:szCs w:val="18"/>
                <w:lang w:eastAsia="en-US"/>
              </w:rPr>
              <w:t>тэрилтэтэ</w:t>
            </w:r>
            <w:proofErr w:type="spellEnd"/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Алдан  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куоратын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8314D" w:rsidRPr="00FC382B" w:rsidRDefault="0028314D" w:rsidP="002831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нуомэрдээх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</w:t>
            </w:r>
            <w:proofErr w:type="spellEnd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8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оскула</w:t>
            </w:r>
            <w:proofErr w:type="spellEnd"/>
          </w:p>
          <w:p w:rsidR="0028314D" w:rsidRPr="00FC382B" w:rsidRDefault="0028314D" w:rsidP="0028314D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18"/>
                <w:szCs w:val="18"/>
                <w:lang w:eastAsia="en-US"/>
              </w:rPr>
            </w:pPr>
          </w:p>
        </w:tc>
      </w:tr>
    </w:tbl>
    <w:p w:rsidR="0028314D" w:rsidRPr="00FC382B" w:rsidRDefault="0028314D" w:rsidP="0028314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FC382B">
        <w:rPr>
          <w:rFonts w:ascii="Times New Roman" w:hAnsi="Times New Roman" w:cs="Times New Roman"/>
          <w:b/>
          <w:bCs/>
          <w:sz w:val="18"/>
          <w:szCs w:val="18"/>
        </w:rPr>
        <w:t xml:space="preserve">678942  Республика Саха (Якутия) 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</w:rPr>
        <w:t>Алданский</w:t>
      </w:r>
      <w:proofErr w:type="spellEnd"/>
      <w:r w:rsidRPr="00FC382B">
        <w:rPr>
          <w:rFonts w:ascii="Times New Roman" w:hAnsi="Times New Roman" w:cs="Times New Roman"/>
          <w:b/>
          <w:bCs/>
          <w:sz w:val="18"/>
          <w:szCs w:val="18"/>
        </w:rPr>
        <w:t xml:space="preserve"> район, с. Большой 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</w:rPr>
        <w:t>Нимныр</w:t>
      </w:r>
      <w:proofErr w:type="spellEnd"/>
      <w:r w:rsidRPr="00FC382B">
        <w:rPr>
          <w:rFonts w:ascii="Times New Roman" w:hAnsi="Times New Roman" w:cs="Times New Roman"/>
          <w:b/>
          <w:bCs/>
          <w:sz w:val="18"/>
          <w:szCs w:val="18"/>
        </w:rPr>
        <w:t>, ул. Дорожная,1.тел.55-1-51</w:t>
      </w:r>
      <w:proofErr w:type="gramEnd"/>
    </w:p>
    <w:p w:rsidR="0028314D" w:rsidRPr="00263428" w:rsidRDefault="0028314D" w:rsidP="0028314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382B">
        <w:rPr>
          <w:rFonts w:ascii="Times New Roman" w:hAnsi="Times New Roman" w:cs="Times New Roman"/>
          <w:b/>
          <w:bCs/>
          <w:sz w:val="18"/>
          <w:szCs w:val="18"/>
          <w:lang w:val="en-US"/>
        </w:rPr>
        <w:t>email</w:t>
      </w:r>
      <w:r w:rsidRPr="00FC382B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C382B">
        <w:rPr>
          <w:rFonts w:ascii="Times New Roman" w:hAnsi="Times New Roman" w:cs="Times New Roman"/>
          <w:b/>
          <w:bCs/>
          <w:sz w:val="18"/>
          <w:szCs w:val="18"/>
          <w:lang w:val="en-US"/>
        </w:rPr>
        <w:t>school</w:t>
      </w:r>
      <w:r w:rsidRPr="00FC382B">
        <w:rPr>
          <w:rFonts w:ascii="Times New Roman" w:hAnsi="Times New Roman" w:cs="Times New Roman"/>
          <w:b/>
          <w:bCs/>
          <w:sz w:val="18"/>
          <w:szCs w:val="18"/>
        </w:rPr>
        <w:t>25_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  <w:lang w:val="en-US"/>
        </w:rPr>
        <w:t>ald</w:t>
      </w:r>
      <w:proofErr w:type="spellEnd"/>
      <w:r w:rsidRPr="00FC382B">
        <w:rPr>
          <w:rFonts w:ascii="Times New Roman" w:hAnsi="Times New Roman" w:cs="Times New Roman"/>
          <w:b/>
          <w:bCs/>
          <w:sz w:val="18"/>
          <w:szCs w:val="18"/>
        </w:rPr>
        <w:t>@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  <w:lang w:val="en-US"/>
        </w:rPr>
        <w:t>bk</w:t>
      </w:r>
      <w:proofErr w:type="spellEnd"/>
      <w:r w:rsidRPr="00FC382B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 w:rsidRPr="00FC382B"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28314D" w:rsidRDefault="0028314D" w:rsidP="0028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14D" w:rsidRPr="00664BFC" w:rsidRDefault="0028314D" w:rsidP="0032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Аналитический отчет о проведении</w:t>
      </w:r>
    </w:p>
    <w:p w:rsidR="0028314D" w:rsidRPr="00664BFC" w:rsidRDefault="0028314D" w:rsidP="0032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Месячника психологического здоровья </w:t>
      </w:r>
      <w:proofErr w:type="gramStart"/>
      <w:r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МКОУ СОШ №25</w:t>
      </w:r>
    </w:p>
    <w:p w:rsidR="0028314D" w:rsidRPr="00664BFC" w:rsidRDefault="00362877" w:rsidP="0032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(15.10.2015  -15.11</w:t>
      </w:r>
      <w:r w:rsidR="0028314D"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.2015г.)</w:t>
      </w:r>
    </w:p>
    <w:p w:rsidR="00327E21" w:rsidRPr="00664BFC" w:rsidRDefault="00327E21" w:rsidP="0032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E21" w:rsidRPr="00664BFC" w:rsidRDefault="00327E21" w:rsidP="00320E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877" w:rsidRPr="00664BFC" w:rsidRDefault="00362877" w:rsidP="00320E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2877" w:rsidRPr="00664BFC" w:rsidRDefault="00362877" w:rsidP="00320E15">
      <w:pPr>
        <w:pStyle w:val="a9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62877" w:rsidRPr="00664BFC" w:rsidRDefault="00362877" w:rsidP="00320E15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121A5C" w:rsidRPr="00664BFC" w:rsidRDefault="00362877" w:rsidP="00320E15">
      <w:pPr>
        <w:spacing w:after="0" w:line="270" w:lineRule="atLeast"/>
        <w:ind w:left="-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Девиз «</w:t>
      </w:r>
      <w:r w:rsidRPr="00664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«Не гляди на мир глазами из окна! Ты его часть! Будь в нем полностью</w:t>
      </w: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362877" w:rsidRPr="00664BFC" w:rsidRDefault="00362877" w:rsidP="00320E15">
      <w:pPr>
        <w:spacing w:after="0" w:line="270" w:lineRule="atLeast"/>
        <w:ind w:left="-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664BF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 </w:t>
      </w: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совершенствование системы профилактики отклоняющегося (</w:t>
      </w:r>
      <w:proofErr w:type="spellStart"/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аутоагрессивного</w:t>
      </w:r>
      <w:proofErr w:type="spellEnd"/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поведения среди </w:t>
      </w:r>
      <w:proofErr w:type="gramStart"/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</w:p>
    <w:p w:rsidR="00362877" w:rsidRPr="00664BFC" w:rsidRDefault="00362877" w:rsidP="00320E15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362877" w:rsidRPr="00664BFC" w:rsidRDefault="00362877" w:rsidP="00320E1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реализации прав ребенка на создание необходимых условий жизни,</w:t>
      </w:r>
    </w:p>
    <w:p w:rsidR="00121A5C" w:rsidRPr="00664BFC" w:rsidRDefault="00362877" w:rsidP="00320E1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гармоничного развития личности, для укрепления и сохранения психологического здоровья.</w:t>
      </w:r>
    </w:p>
    <w:p w:rsidR="00121A5C" w:rsidRPr="00664BFC" w:rsidRDefault="00121A5C" w:rsidP="00320E15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Месячника психологического здоровья обсуждалось на заседании педагогического совета,      был составлен план проведения, назначены ответственные, издан приказ за № 01-01/76 от 13октября  2015года, принято Положение о проведении «Месячника психологического здоровья учащихся МКОУ «СОШ № 25».</w:t>
      </w:r>
    </w:p>
    <w:p w:rsidR="00121A5C" w:rsidRPr="00664BFC" w:rsidRDefault="00121A5C" w:rsidP="00320E15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21A5C" w:rsidRPr="00664BFC" w:rsidRDefault="00121A5C" w:rsidP="00320E15">
      <w:pPr>
        <w:spacing w:after="0" w:line="270" w:lineRule="atLeast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362877" w:rsidRPr="00664B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Весь месячник проводился в благоприятной и дружелюбной атмосфере. Сопутствующими для этого были различные мероприятия и соревнования между обучающимися, учителями, родителями.  </w:t>
      </w:r>
      <w:proofErr w:type="gramStart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Месячнике  были задействованы все специалисты образовательного учреждения: администрация школы,  социальный педагог, педагог-организатор, педагог-психолог, классные руководители, педагоги, учащиеся 1-11 классов, родители (законные представители).</w:t>
      </w:r>
      <w:proofErr w:type="gramEnd"/>
    </w:p>
    <w:p w:rsidR="00664BFC" w:rsidRDefault="00121A5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4BFC">
        <w:rPr>
          <w:rFonts w:ascii="Times New Roman" w:hAnsi="Times New Roman" w:cs="Times New Roman"/>
          <w:sz w:val="20"/>
          <w:szCs w:val="20"/>
        </w:rPr>
        <w:t xml:space="preserve">При проведении Месячника были использованы </w:t>
      </w:r>
      <w:r w:rsidR="0039188E" w:rsidRPr="00664BFC">
        <w:rPr>
          <w:rFonts w:ascii="Times New Roman" w:hAnsi="Times New Roman" w:cs="Times New Roman"/>
          <w:sz w:val="20"/>
          <w:szCs w:val="20"/>
        </w:rPr>
        <w:t xml:space="preserve">рекомендуемые </w:t>
      </w:r>
      <w:r w:rsidRPr="00664BFC">
        <w:rPr>
          <w:rFonts w:ascii="Times New Roman" w:hAnsi="Times New Roman" w:cs="Times New Roman"/>
          <w:sz w:val="20"/>
          <w:szCs w:val="20"/>
        </w:rPr>
        <w:t>методические пособия:</w:t>
      </w:r>
      <w:r w:rsidR="0039188E" w:rsidRPr="00664BFC">
        <w:rPr>
          <w:rFonts w:ascii="Times New Roman" w:hAnsi="Times New Roman" w:cs="Times New Roman"/>
          <w:sz w:val="20"/>
          <w:szCs w:val="20"/>
        </w:rPr>
        <w:t xml:space="preserve">  </w:t>
      </w:r>
      <w:r w:rsidRPr="00664BFC">
        <w:rPr>
          <w:rFonts w:ascii="Times New Roman" w:hAnsi="Times New Roman" w:cs="Times New Roman"/>
          <w:sz w:val="20"/>
          <w:szCs w:val="20"/>
        </w:rPr>
        <w:t xml:space="preserve">Семенова Н.Б., Раменская Т.П., Купреева А.Е. Укрепление психического здоровья детей и подростков в общеобразовательных учреждениях Республики Саха (Якутия) / Методические рекомендации. – Красноярск, 2013.;Семенова Н.Б., Раменская Т.П.,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Долгушина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 Е.Е., Мартынова Т.Ф. Диагностика эмоционального состояния учащихся в общеобразовательных учреждениях Республики Саха (Якутия</w:t>
      </w:r>
      <w:r w:rsidRPr="00664BFC">
        <w:rPr>
          <w:rFonts w:ascii="Times New Roman" w:hAnsi="Times New Roman" w:cs="Times New Roman"/>
          <w:b/>
          <w:sz w:val="20"/>
          <w:szCs w:val="20"/>
        </w:rPr>
        <w:t>)</w:t>
      </w:r>
      <w:r w:rsidRPr="00664BFC">
        <w:rPr>
          <w:rFonts w:ascii="Times New Roman" w:hAnsi="Times New Roman" w:cs="Times New Roman"/>
          <w:sz w:val="20"/>
          <w:szCs w:val="20"/>
        </w:rPr>
        <w:t xml:space="preserve"> / Методические рекомендации. – Красноярск, 2013.; Казаринов Ю.Л.,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Шагабудтинова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 И.В. Деятельность социального педагога по профилактике наркомании в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подростково-молодежной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 среде / Методические рекомендации. – Якутск, 2014.;Костина А.Ю., Смоленская Е.В., Алешина Т.С., Афанасьева Е.Л., Неустроева С.П., «Семейная профилактика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наркотизма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>» (методические рекомендации для родителей) / Методическое пособие. – Якутск, 2014.«Ранние признаки немедицинского потребления наркотических средств и психотропных веществ» / Методические рекомендации. – Якутск, 2014.«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Инновационно-просветительский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 проект «Воспитание ответственностью»/ Методическое пособие. – Якутск, 2014. </w:t>
      </w:r>
    </w:p>
    <w:p w:rsidR="00664BFC" w:rsidRDefault="00664BFC" w:rsidP="00320E15">
      <w:pPr>
        <w:spacing w:after="0" w:line="270" w:lineRule="atLeast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9188E"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предложенными направлениями работы в рамках проведения Месячника психологического здоровья </w:t>
      </w:r>
      <w:r w:rsidR="0039188E" w:rsidRPr="00664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учащимися</w:t>
      </w:r>
      <w:r w:rsidR="0039188E"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1-6 классов проведена диагностическая работа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4BFC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С целью раннего выявления эмоциональных расстройств или проблем в усвоении социально принятых норм поведения, психологического климата в классе с учащимися 1-6 классов (охват: 13уч.) проведена   методика «</w:t>
      </w:r>
      <w:proofErr w:type="spellStart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Фейс-</w:t>
      </w:r>
      <w:proofErr w:type="gramStart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</w:t>
      </w:r>
      <w:proofErr w:type="spellEnd"/>
      <w:proofErr w:type="gramEnd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64BFC">
        <w:rPr>
          <w:rFonts w:ascii="Times New Roman" w:hAnsi="Times New Roman" w:cs="Times New Roman"/>
          <w:sz w:val="20"/>
          <w:szCs w:val="20"/>
        </w:rPr>
        <w:t xml:space="preserve"> У всех учащихся особых отклонений не выявлено. У учащихся, прибывших в школу, адаптация прошла хорошо.</w:t>
      </w:r>
    </w:p>
    <w:p w:rsidR="00664BFC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Методика оценки школьной мотивации Н</w:t>
      </w:r>
      <w:proofErr w:type="gramStart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,Г</w:t>
      </w:r>
      <w:proofErr w:type="gramEnd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Луцкановой</w:t>
      </w:r>
      <w:proofErr w:type="spellEnd"/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64BF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64BFC">
        <w:rPr>
          <w:rFonts w:ascii="Times New Roman" w:hAnsi="Times New Roman" w:cs="Times New Roman"/>
          <w:sz w:val="20"/>
          <w:szCs w:val="20"/>
        </w:rPr>
        <w:t xml:space="preserve">Высокий уровень школьной мотивации, учебной активности показали 3 ученика из 13, что составило 27%. Хорошая школьная мотивация наблюдается у 3 учащихся из 13, что составило 27%. Положительное отношение к школе, но школа привлекает больше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внеучебными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  сторонами наблюдается у 4 ученика из 13, что составило 31%. Низкая школьная мотивация наблюдается у 3 учащихся из 13 (23%)</w:t>
      </w:r>
      <w:proofErr w:type="gramEnd"/>
    </w:p>
    <w:p w:rsidR="00664BFC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64BFC">
        <w:rPr>
          <w:rFonts w:ascii="Times New Roman" w:hAnsi="Times New Roman" w:cs="Times New Roman"/>
          <w:sz w:val="20"/>
          <w:szCs w:val="20"/>
        </w:rPr>
        <w:t>С учащимися 7-11 классов проведены диагностики:</w:t>
      </w: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703A0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03A05">
        <w:rPr>
          <w:rFonts w:ascii="Times New Roman" w:hAnsi="Times New Roman" w:cs="Times New Roman"/>
          <w:sz w:val="20"/>
          <w:szCs w:val="20"/>
        </w:rPr>
        <w:t>Опросник</w:t>
      </w:r>
      <w:proofErr w:type="spellEnd"/>
      <w:r w:rsidRPr="00703A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A05">
        <w:rPr>
          <w:rFonts w:ascii="Times New Roman" w:hAnsi="Times New Roman" w:cs="Times New Roman"/>
          <w:sz w:val="20"/>
          <w:szCs w:val="20"/>
        </w:rPr>
        <w:t>Р.Гудмана</w:t>
      </w:r>
      <w:proofErr w:type="spellEnd"/>
      <w:r w:rsidRPr="00703A05">
        <w:rPr>
          <w:rFonts w:ascii="Times New Roman" w:hAnsi="Times New Roman" w:cs="Times New Roman"/>
          <w:sz w:val="20"/>
          <w:szCs w:val="20"/>
        </w:rPr>
        <w:t xml:space="preserve"> «Сильны</w:t>
      </w:r>
      <w:r w:rsidR="00703A05" w:rsidRPr="00703A05">
        <w:rPr>
          <w:rFonts w:ascii="Times New Roman" w:hAnsi="Times New Roman" w:cs="Times New Roman"/>
          <w:sz w:val="20"/>
          <w:szCs w:val="20"/>
        </w:rPr>
        <w:t>е стороны и трудности» охват: 14</w:t>
      </w:r>
      <w:r w:rsidRPr="00703A05">
        <w:rPr>
          <w:rFonts w:ascii="Times New Roman" w:hAnsi="Times New Roman" w:cs="Times New Roman"/>
          <w:sz w:val="20"/>
          <w:szCs w:val="20"/>
        </w:rPr>
        <w:t xml:space="preserve"> учащихс</w:t>
      </w:r>
      <w:r w:rsidR="00320E15">
        <w:rPr>
          <w:rFonts w:ascii="Times New Roman" w:hAnsi="Times New Roman" w:cs="Times New Roman"/>
          <w:sz w:val="20"/>
          <w:szCs w:val="20"/>
        </w:rPr>
        <w:t>я.</w:t>
      </w:r>
    </w:p>
    <w:p w:rsidR="00C75BE1" w:rsidRDefault="00C75BE1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431"/>
        <w:gridCol w:w="2637"/>
        <w:gridCol w:w="2175"/>
        <w:gridCol w:w="2213"/>
      </w:tblGrid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Шкала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Нормальное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Пограничное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Отклоняющее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Просоциальная</w:t>
            </w:r>
            <w:proofErr w:type="spellEnd"/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шкала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учащихся – 100%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Шкала </w:t>
            </w:r>
            <w:proofErr w:type="spellStart"/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Гиперактивности</w:t>
            </w:r>
            <w:proofErr w:type="spellEnd"/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12учащихся – 86%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ученика – 14%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эмоциональных симптомов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учащихся – 79%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1ученик – 7%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ученика – 14%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проблем с поведением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учащихся – 57%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3ученик – 21%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ученика – 21%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проблем со сверстниками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учащихся – 71%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3ученика– 21%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ученик-7%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общего числа проблем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учащихся – 71%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3ченика– 21%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ученик – 7%</w:t>
            </w:r>
          </w:p>
        </w:tc>
      </w:tr>
      <w:tr w:rsidR="00C75BE1" w:rsidRPr="00703A05" w:rsidTr="008A79C5">
        <w:tc>
          <w:tcPr>
            <w:tcW w:w="3431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оценки влияния</w:t>
            </w:r>
          </w:p>
        </w:tc>
        <w:tc>
          <w:tcPr>
            <w:tcW w:w="2637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14учащихся – 100%</w:t>
            </w:r>
          </w:p>
        </w:tc>
        <w:tc>
          <w:tcPr>
            <w:tcW w:w="2175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13" w:type="dxa"/>
          </w:tcPr>
          <w:p w:rsidR="00C75BE1" w:rsidRPr="00703A05" w:rsidRDefault="00C75BE1" w:rsidP="008A7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C75BE1" w:rsidRDefault="00C75BE1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hAnsi="Times New Roman" w:cs="Times New Roman"/>
          <w:sz w:val="20"/>
          <w:szCs w:val="20"/>
        </w:rPr>
        <w:t xml:space="preserve">2. Методика самооценки психического состояния (по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Г.Айзенку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) Анализируя тесты учащихся, было выявлено, что 2 ученицы  (15%)  имеют высокий уровень тревожности   у остальных уровень тревожности средний либо тревожность отсутствует (11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>. 85%). Фрустрация отсутствует или средний уровень показали 11 учащихся(85%), у 2 учениц низкая самооценка (15%)   Агрессивность отсутствует или средний уровень показали 9 учащихся (69%), 4 ученика (31%) высокий уровень агрессивности</w:t>
      </w:r>
      <w:proofErr w:type="gramStart"/>
      <w:r w:rsidRPr="00664BFC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64BFC">
        <w:rPr>
          <w:rFonts w:ascii="Times New Roman" w:hAnsi="Times New Roman" w:cs="Times New Roman"/>
          <w:sz w:val="20"/>
          <w:szCs w:val="20"/>
        </w:rPr>
        <w:t xml:space="preserve"> Ригидность отсутствует у 92% учащихся, одна ученица показала сильно выраженную ригидность</w:t>
      </w:r>
      <w:r w:rsidR="00320E15">
        <w:rPr>
          <w:rFonts w:ascii="Times New Roman" w:hAnsi="Times New Roman" w:cs="Times New Roman"/>
          <w:sz w:val="20"/>
          <w:szCs w:val="20"/>
        </w:rPr>
        <w:t>.</w:t>
      </w: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hAnsi="Times New Roman" w:cs="Times New Roman"/>
          <w:sz w:val="20"/>
          <w:szCs w:val="20"/>
        </w:rPr>
        <w:t xml:space="preserve">Анализируя тесты </w:t>
      </w:r>
      <w:proofErr w:type="gramStart"/>
      <w:r w:rsidRPr="00664BFC">
        <w:rPr>
          <w:rFonts w:ascii="Times New Roman" w:hAnsi="Times New Roman" w:cs="Times New Roman"/>
          <w:sz w:val="20"/>
          <w:szCs w:val="20"/>
        </w:rPr>
        <w:t>учащихся</w:t>
      </w:r>
      <w:proofErr w:type="gramEnd"/>
      <w:r w:rsidRPr="00664BFC">
        <w:rPr>
          <w:rFonts w:ascii="Times New Roman" w:hAnsi="Times New Roman" w:cs="Times New Roman"/>
          <w:sz w:val="20"/>
          <w:szCs w:val="20"/>
        </w:rPr>
        <w:t xml:space="preserve"> было выявлено что 2 ученицы  (14%)  имеют высокий уровень тревожности  у остальных уровень тревожности средний либо тревожность отсутствует (12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. 85%). Фрустрация отсутствует или средний уровень показали 14 учащихся(100%). Агрессивность отсутствует или средний уровень показали 12 учащихся (86%),  2ученика (14%) высокий уровень агрессивности. Ригидность отсутствует или средний уровень у 13 учащихся 93% , одна ученица показала сильно выраженную . Педагог психолог провела тренинг </w:t>
      </w:r>
      <w:proofErr w:type="spellStart"/>
      <w:proofErr w:type="gramStart"/>
      <w:r w:rsidRPr="00664BFC">
        <w:rPr>
          <w:rFonts w:ascii="Times New Roman" w:hAnsi="Times New Roman" w:cs="Times New Roman"/>
          <w:sz w:val="20"/>
          <w:szCs w:val="20"/>
        </w:rPr>
        <w:t>тренинг</w:t>
      </w:r>
      <w:proofErr w:type="spellEnd"/>
      <w:proofErr w:type="gramEnd"/>
      <w:r w:rsidRPr="00664BFC">
        <w:rPr>
          <w:rFonts w:ascii="Times New Roman" w:hAnsi="Times New Roman" w:cs="Times New Roman"/>
          <w:sz w:val="20"/>
          <w:szCs w:val="20"/>
        </w:rPr>
        <w:t xml:space="preserve"> «Это Я» с учащимися имеющими повышенный уровень агрессивности и тревожности.</w:t>
      </w: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664BFC">
        <w:rPr>
          <w:rFonts w:ascii="Times New Roman" w:hAnsi="Times New Roman" w:cs="Times New Roman"/>
          <w:sz w:val="20"/>
          <w:szCs w:val="20"/>
        </w:rPr>
        <w:t xml:space="preserve"> 3. Шкала депрессии 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Зунге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64BFC">
        <w:rPr>
          <w:rFonts w:ascii="Times New Roman" w:hAnsi="Times New Roman" w:cs="Times New Roman"/>
          <w:sz w:val="20"/>
          <w:szCs w:val="20"/>
        </w:rPr>
        <w:t>Т.И.Балашовой</w:t>
      </w:r>
      <w:proofErr w:type="spellEnd"/>
      <w:r w:rsidRPr="00664BFC">
        <w:rPr>
          <w:rFonts w:ascii="Times New Roman" w:hAnsi="Times New Roman" w:cs="Times New Roman"/>
          <w:sz w:val="20"/>
          <w:szCs w:val="20"/>
        </w:rPr>
        <w:t>) В тестировании приняли участие</w:t>
      </w:r>
      <w:r w:rsidRPr="00263428">
        <w:rPr>
          <w:rFonts w:ascii="Times New Roman" w:hAnsi="Times New Roman" w:cs="Times New Roman"/>
          <w:sz w:val="20"/>
          <w:szCs w:val="20"/>
        </w:rPr>
        <w:t xml:space="preserve">  14 детей. Анализируя данные мы пришли к выводу</w:t>
      </w:r>
      <w:proofErr w:type="gramStart"/>
      <w:r w:rsidRPr="0026342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63428">
        <w:rPr>
          <w:rFonts w:ascii="Times New Roman" w:hAnsi="Times New Roman" w:cs="Times New Roman"/>
          <w:sz w:val="20"/>
          <w:szCs w:val="20"/>
        </w:rPr>
        <w:t xml:space="preserve"> что у </w:t>
      </w:r>
      <w:r>
        <w:rPr>
          <w:rFonts w:ascii="Times New Roman" w:hAnsi="Times New Roman" w:cs="Times New Roman"/>
          <w:sz w:val="20"/>
          <w:szCs w:val="20"/>
        </w:rPr>
        <w:t xml:space="preserve"> 93%</w:t>
      </w:r>
      <w:r w:rsidRPr="00263428">
        <w:rPr>
          <w:rFonts w:ascii="Times New Roman" w:hAnsi="Times New Roman" w:cs="Times New Roman"/>
          <w:sz w:val="20"/>
          <w:szCs w:val="20"/>
        </w:rPr>
        <w:t xml:space="preserve"> испытуемых УД не превышает 50 баллов, следовательно диагностируется состояние без депрессии</w:t>
      </w:r>
      <w:r>
        <w:rPr>
          <w:rFonts w:ascii="Times New Roman" w:hAnsi="Times New Roman" w:cs="Times New Roman"/>
          <w:sz w:val="20"/>
          <w:szCs w:val="20"/>
        </w:rPr>
        <w:t xml:space="preserve">, у одной ученицы диагностирована легкая депрессия. С девочкой работал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педагогпсихолог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26342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>4. НСВ-10</w:t>
      </w:r>
      <w:proofErr w:type="gramStart"/>
      <w:r w:rsidRPr="0026342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263428">
        <w:rPr>
          <w:rFonts w:ascii="Times New Roman" w:hAnsi="Times New Roman" w:cs="Times New Roman"/>
          <w:sz w:val="20"/>
          <w:szCs w:val="20"/>
        </w:rPr>
        <w:t xml:space="preserve"> тестировании приняли уча</w:t>
      </w:r>
      <w:r>
        <w:rPr>
          <w:rFonts w:ascii="Times New Roman" w:hAnsi="Times New Roman" w:cs="Times New Roman"/>
          <w:sz w:val="20"/>
          <w:szCs w:val="20"/>
        </w:rPr>
        <w:t>стие учащиеся 7-11  классов, 13</w:t>
      </w:r>
      <w:r w:rsidRPr="00263428">
        <w:rPr>
          <w:rFonts w:ascii="Times New Roman" w:hAnsi="Times New Roman" w:cs="Times New Roman"/>
          <w:sz w:val="20"/>
          <w:szCs w:val="20"/>
        </w:rPr>
        <w:t>детей.  Анализировалось содержание произвольно законченных предложений с целью определения наличия суи</w:t>
      </w:r>
      <w:r>
        <w:rPr>
          <w:rFonts w:ascii="Times New Roman" w:hAnsi="Times New Roman" w:cs="Times New Roman"/>
          <w:sz w:val="20"/>
          <w:szCs w:val="20"/>
        </w:rPr>
        <w:t xml:space="preserve">цидальных высказываний. У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трех </w:t>
      </w:r>
      <w:r w:rsidRPr="00263428">
        <w:rPr>
          <w:rFonts w:ascii="Times New Roman" w:hAnsi="Times New Roman" w:cs="Times New Roman"/>
          <w:sz w:val="20"/>
          <w:szCs w:val="20"/>
        </w:rPr>
        <w:t>учащихся наблюдается</w:t>
      </w:r>
      <w:proofErr w:type="gramEnd"/>
      <w:r w:rsidRPr="00263428">
        <w:rPr>
          <w:rFonts w:ascii="Times New Roman" w:hAnsi="Times New Roman" w:cs="Times New Roman"/>
          <w:sz w:val="20"/>
          <w:szCs w:val="20"/>
        </w:rPr>
        <w:t xml:space="preserve"> более трех высказываний, что свидетельствует о суицидальном поведении. С Учащимися  работал педагог – психолог. Далее ребятам был предложен  </w:t>
      </w:r>
      <w:proofErr w:type="spellStart"/>
      <w:r w:rsidRPr="00263428">
        <w:rPr>
          <w:rFonts w:ascii="Times New Roman" w:hAnsi="Times New Roman" w:cs="Times New Roman"/>
          <w:sz w:val="20"/>
          <w:szCs w:val="20"/>
        </w:rPr>
        <w:t>Опросник</w:t>
      </w:r>
      <w:proofErr w:type="spellEnd"/>
      <w:r w:rsidRPr="00263428">
        <w:rPr>
          <w:rFonts w:ascii="Times New Roman" w:hAnsi="Times New Roman" w:cs="Times New Roman"/>
          <w:sz w:val="20"/>
          <w:szCs w:val="20"/>
        </w:rPr>
        <w:t xml:space="preserve"> суицидального риска (модификация Т.Н.Разуваевой). Учителям были даны рекомендации: применять методы психологической и педагогической коррекции </w:t>
      </w:r>
      <w:proofErr w:type="spellStart"/>
      <w:r w:rsidRPr="00263428">
        <w:rPr>
          <w:rFonts w:ascii="Times New Roman" w:hAnsi="Times New Roman" w:cs="Times New Roman"/>
          <w:sz w:val="20"/>
          <w:szCs w:val="20"/>
        </w:rPr>
        <w:t>антисуицидальных</w:t>
      </w:r>
      <w:proofErr w:type="spellEnd"/>
      <w:r w:rsidRPr="00263428">
        <w:rPr>
          <w:rFonts w:ascii="Times New Roman" w:hAnsi="Times New Roman" w:cs="Times New Roman"/>
          <w:sz w:val="20"/>
          <w:szCs w:val="20"/>
        </w:rPr>
        <w:t xml:space="preserve"> рисков, активизировать резервные возможности личности и другие меры, способствующие </w:t>
      </w:r>
      <w:r w:rsidRPr="00263428">
        <w:rPr>
          <w:rFonts w:ascii="Times New Roman" w:hAnsi="Times New Roman" w:cs="Times New Roman"/>
          <w:i/>
          <w:sz w:val="20"/>
          <w:szCs w:val="20"/>
        </w:rPr>
        <w:t>недопущению</w:t>
      </w:r>
      <w:r w:rsidRPr="00263428">
        <w:rPr>
          <w:rFonts w:ascii="Times New Roman" w:hAnsi="Times New Roman" w:cs="Times New Roman"/>
          <w:sz w:val="20"/>
          <w:szCs w:val="20"/>
        </w:rPr>
        <w:t xml:space="preserve"> реализации суицидальных намерений.</w:t>
      </w: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>5.Оценка эмоционального климата в классе показала</w:t>
      </w:r>
      <w:r>
        <w:rPr>
          <w:rFonts w:ascii="Times New Roman" w:hAnsi="Times New Roman" w:cs="Times New Roman"/>
          <w:sz w:val="20"/>
          <w:szCs w:val="20"/>
        </w:rPr>
        <w:t>, что в 7,8,9,10,11</w:t>
      </w:r>
      <w:r w:rsidRPr="00263428">
        <w:rPr>
          <w:rFonts w:ascii="Times New Roman" w:hAnsi="Times New Roman" w:cs="Times New Roman"/>
          <w:sz w:val="20"/>
          <w:szCs w:val="20"/>
        </w:rPr>
        <w:t>классах эмоционально-психологический климат высокий. Ребята в классе чувствуют себя спокойно и уверенно, взаимоотношения между од</w:t>
      </w:r>
      <w:r>
        <w:rPr>
          <w:rFonts w:ascii="Times New Roman" w:hAnsi="Times New Roman" w:cs="Times New Roman"/>
          <w:sz w:val="20"/>
          <w:szCs w:val="20"/>
        </w:rPr>
        <w:t>ноклассниками дружеские. Среднее значение показали  2 ученика, ниже среднего-1 ученик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хват:13</w:t>
      </w:r>
      <w:r w:rsidRPr="00263428">
        <w:rPr>
          <w:rFonts w:ascii="Times New Roman" w:hAnsi="Times New Roman" w:cs="Times New Roman"/>
          <w:sz w:val="20"/>
          <w:szCs w:val="20"/>
        </w:rPr>
        <w:t xml:space="preserve"> учащихся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0E15" w:rsidRDefault="00664BFC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8314D" w:rsidRPr="00263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в рамках Месячника в школе организованы и проведены групповые 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развивающие занятия с </w:t>
      </w:r>
      <w:proofErr w:type="gramStart"/>
      <w:r w:rsidR="0028314D" w:rsidRPr="0026342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28314D" w:rsidRPr="00263428">
        <w:rPr>
          <w:rFonts w:ascii="Times New Roman" w:hAnsi="Times New Roman" w:cs="Times New Roman"/>
          <w:sz w:val="20"/>
          <w:szCs w:val="20"/>
        </w:rPr>
        <w:t>: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E97F3B">
        <w:rPr>
          <w:rFonts w:ascii="Times New Roman" w:hAnsi="Times New Roman" w:cs="Times New Roman"/>
          <w:i/>
          <w:sz w:val="20"/>
          <w:szCs w:val="20"/>
        </w:rPr>
        <w:t xml:space="preserve"> Классный час </w:t>
      </w:r>
      <w:r w:rsidR="00E97F3B">
        <w:rPr>
          <w:rFonts w:ascii="Times New Roman" w:hAnsi="Times New Roman" w:cs="Times New Roman"/>
          <w:sz w:val="20"/>
          <w:szCs w:val="20"/>
        </w:rPr>
        <w:t xml:space="preserve">«Звездная страна» (охват: 9 </w:t>
      </w:r>
      <w:proofErr w:type="spellStart"/>
      <w:r w:rsidR="00E97F3B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E97F3B">
        <w:rPr>
          <w:rFonts w:ascii="Times New Roman" w:hAnsi="Times New Roman" w:cs="Times New Roman"/>
          <w:sz w:val="20"/>
          <w:szCs w:val="20"/>
        </w:rPr>
        <w:t>., 1-4</w:t>
      </w:r>
      <w:r w:rsidRPr="00263428">
        <w:rPr>
          <w:rFonts w:ascii="Times New Roman" w:hAnsi="Times New Roman" w:cs="Times New Roman"/>
          <w:sz w:val="20"/>
          <w:szCs w:val="20"/>
        </w:rPr>
        <w:t xml:space="preserve"> классы)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E97F3B">
        <w:rPr>
          <w:rFonts w:ascii="Times New Roman" w:hAnsi="Times New Roman" w:cs="Times New Roman"/>
          <w:i/>
          <w:sz w:val="20"/>
          <w:szCs w:val="20"/>
        </w:rPr>
        <w:t xml:space="preserve"> Классный час «Если крепок и здоров, к делам серьезным ты готов». Презентационный час «Мама – самый близкий человек»</w:t>
      </w:r>
      <w:r w:rsidR="00E97F3B">
        <w:rPr>
          <w:rFonts w:ascii="Times New Roman" w:hAnsi="Times New Roman" w:cs="Times New Roman"/>
          <w:sz w:val="20"/>
          <w:szCs w:val="20"/>
        </w:rPr>
        <w:t xml:space="preserve"> (охват: 3уч., 5класс</w:t>
      </w:r>
      <w:r w:rsidRPr="0026342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 xml:space="preserve">- </w:t>
      </w:r>
      <w:r w:rsidR="00E97F3B">
        <w:rPr>
          <w:rFonts w:ascii="Times New Roman" w:hAnsi="Times New Roman" w:cs="Times New Roman"/>
          <w:sz w:val="20"/>
          <w:szCs w:val="20"/>
        </w:rPr>
        <w:t>Час общения «Обидчивость, несдержанность, раздражительность…Как управлять собой», Диспут «Можно ли изменить свой характер»</w:t>
      </w:r>
      <w:r w:rsidR="00E97F3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E97F3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E97F3B">
        <w:rPr>
          <w:rFonts w:ascii="Times New Roman" w:hAnsi="Times New Roman" w:cs="Times New Roman"/>
          <w:sz w:val="20"/>
          <w:szCs w:val="20"/>
        </w:rPr>
        <w:t>охват: 5 уч.-100%, 7,10</w:t>
      </w:r>
      <w:r w:rsidRPr="0026342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E97F3B">
        <w:rPr>
          <w:rFonts w:ascii="Times New Roman" w:hAnsi="Times New Roman" w:cs="Times New Roman"/>
          <w:sz w:val="20"/>
          <w:szCs w:val="20"/>
        </w:rPr>
        <w:t>ы</w:t>
      </w:r>
      <w:r w:rsidRPr="00263428">
        <w:rPr>
          <w:rFonts w:ascii="Times New Roman" w:hAnsi="Times New Roman" w:cs="Times New Roman"/>
          <w:sz w:val="20"/>
          <w:szCs w:val="20"/>
        </w:rPr>
        <w:t>)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 xml:space="preserve">- </w:t>
      </w:r>
      <w:r w:rsidR="00E97F3B">
        <w:rPr>
          <w:rFonts w:ascii="Times New Roman" w:hAnsi="Times New Roman" w:cs="Times New Roman"/>
          <w:i/>
          <w:sz w:val="20"/>
          <w:szCs w:val="20"/>
        </w:rPr>
        <w:t xml:space="preserve"> Классный час «Стресс в жизни человека. Способы борьбы со стрессом»</w:t>
      </w:r>
      <w:r w:rsidR="00A52C35">
        <w:rPr>
          <w:rFonts w:ascii="Times New Roman" w:hAnsi="Times New Roman" w:cs="Times New Roman"/>
          <w:i/>
          <w:sz w:val="20"/>
          <w:szCs w:val="20"/>
        </w:rPr>
        <w:t>, Круглый стол «</w:t>
      </w:r>
      <w:r w:rsidR="00A52C35">
        <w:rPr>
          <w:rFonts w:ascii="Times New Roman" w:hAnsi="Times New Roman" w:cs="Times New Roman"/>
          <w:i/>
          <w:sz w:val="20"/>
          <w:szCs w:val="20"/>
          <w:lang w:val="en-US"/>
        </w:rPr>
        <w:t>STOP</w:t>
      </w:r>
      <w:r w:rsidR="00A52C35">
        <w:rPr>
          <w:rFonts w:ascii="Times New Roman" w:hAnsi="Times New Roman" w:cs="Times New Roman"/>
          <w:i/>
          <w:sz w:val="20"/>
          <w:szCs w:val="20"/>
        </w:rPr>
        <w:t>-алкоголь</w:t>
      </w:r>
      <w:proofErr w:type="gramStart"/>
      <w:r w:rsidR="00A52C35">
        <w:rPr>
          <w:rFonts w:ascii="Times New Roman" w:hAnsi="Times New Roman" w:cs="Times New Roman"/>
          <w:i/>
          <w:sz w:val="20"/>
          <w:szCs w:val="20"/>
        </w:rPr>
        <w:t>»</w:t>
      </w:r>
      <w:r w:rsidR="00A52C3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52C35">
        <w:rPr>
          <w:rFonts w:ascii="Times New Roman" w:hAnsi="Times New Roman" w:cs="Times New Roman"/>
          <w:sz w:val="20"/>
          <w:szCs w:val="20"/>
        </w:rPr>
        <w:t>охват: 3</w:t>
      </w:r>
      <w:r w:rsidRPr="00263428">
        <w:rPr>
          <w:rFonts w:ascii="Times New Roman" w:hAnsi="Times New Roman" w:cs="Times New Roman"/>
          <w:sz w:val="20"/>
          <w:szCs w:val="20"/>
        </w:rPr>
        <w:t xml:space="preserve"> уч.-100%, 6</w:t>
      </w:r>
      <w:r w:rsidR="00A52C35">
        <w:rPr>
          <w:rFonts w:ascii="Times New Roman" w:hAnsi="Times New Roman" w:cs="Times New Roman"/>
          <w:sz w:val="20"/>
          <w:szCs w:val="20"/>
        </w:rPr>
        <w:t>,8</w:t>
      </w:r>
      <w:r w:rsidRPr="00263428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A52C35">
        <w:rPr>
          <w:rFonts w:ascii="Times New Roman" w:hAnsi="Times New Roman" w:cs="Times New Roman"/>
          <w:sz w:val="20"/>
          <w:szCs w:val="20"/>
        </w:rPr>
        <w:t>ы</w:t>
      </w:r>
      <w:r w:rsidRPr="00263428">
        <w:rPr>
          <w:rFonts w:ascii="Times New Roman" w:hAnsi="Times New Roman" w:cs="Times New Roman"/>
          <w:sz w:val="20"/>
          <w:szCs w:val="20"/>
        </w:rPr>
        <w:t xml:space="preserve">) </w:t>
      </w:r>
      <w:r w:rsidR="00A52C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 xml:space="preserve">- </w:t>
      </w:r>
      <w:r w:rsidR="00A52C35">
        <w:rPr>
          <w:rFonts w:ascii="Times New Roman" w:hAnsi="Times New Roman" w:cs="Times New Roman"/>
          <w:sz w:val="20"/>
          <w:szCs w:val="20"/>
        </w:rPr>
        <w:t>Игра «Лавка добрых качеств»</w:t>
      </w:r>
      <w:r w:rsidR="00A52C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2C35">
        <w:rPr>
          <w:rFonts w:ascii="Times New Roman" w:hAnsi="Times New Roman" w:cs="Times New Roman"/>
          <w:sz w:val="20"/>
          <w:szCs w:val="20"/>
        </w:rPr>
        <w:t>(охват: 18</w:t>
      </w:r>
      <w:r w:rsidRPr="00263428">
        <w:rPr>
          <w:rFonts w:ascii="Times New Roman" w:hAnsi="Times New Roman" w:cs="Times New Roman"/>
          <w:sz w:val="20"/>
          <w:szCs w:val="20"/>
        </w:rPr>
        <w:t xml:space="preserve"> уч.-100%, 5-11 классы)</w:t>
      </w:r>
      <w:r w:rsidR="00320E15">
        <w:rPr>
          <w:rFonts w:ascii="Times New Roman" w:hAnsi="Times New Roman" w:cs="Times New Roman"/>
          <w:sz w:val="20"/>
          <w:szCs w:val="20"/>
        </w:rPr>
        <w:t>\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>-</w:t>
      </w:r>
      <w:r w:rsidR="00A52C35">
        <w:rPr>
          <w:rFonts w:ascii="Times New Roman" w:hAnsi="Times New Roman" w:cs="Times New Roman"/>
          <w:i/>
          <w:sz w:val="20"/>
          <w:szCs w:val="20"/>
        </w:rPr>
        <w:t xml:space="preserve"> Тренинг «Сплочение коллектива»</w:t>
      </w:r>
      <w:r w:rsidRPr="0026342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A52C35">
        <w:rPr>
          <w:rFonts w:ascii="Times New Roman" w:hAnsi="Times New Roman" w:cs="Times New Roman"/>
          <w:sz w:val="20"/>
          <w:szCs w:val="20"/>
        </w:rPr>
        <w:t>охват: 27</w:t>
      </w:r>
      <w:r w:rsidRPr="00263428">
        <w:rPr>
          <w:rFonts w:ascii="Times New Roman" w:hAnsi="Times New Roman" w:cs="Times New Roman"/>
          <w:sz w:val="20"/>
          <w:szCs w:val="20"/>
        </w:rPr>
        <w:t>уч.-10</w:t>
      </w:r>
      <w:r w:rsidR="00A52C35">
        <w:rPr>
          <w:rFonts w:ascii="Times New Roman" w:hAnsi="Times New Roman" w:cs="Times New Roman"/>
          <w:sz w:val="20"/>
          <w:szCs w:val="20"/>
        </w:rPr>
        <w:t>0%, 1-11</w:t>
      </w:r>
      <w:r w:rsidRPr="00263428">
        <w:rPr>
          <w:rFonts w:ascii="Times New Roman" w:hAnsi="Times New Roman" w:cs="Times New Roman"/>
          <w:sz w:val="20"/>
          <w:szCs w:val="20"/>
        </w:rPr>
        <w:t>класс</w:t>
      </w:r>
      <w:r w:rsidR="00A52C35">
        <w:rPr>
          <w:rFonts w:ascii="Times New Roman" w:hAnsi="Times New Roman" w:cs="Times New Roman"/>
          <w:sz w:val="20"/>
          <w:szCs w:val="20"/>
        </w:rPr>
        <w:t>ы</w:t>
      </w:r>
      <w:r w:rsidRPr="00263428">
        <w:rPr>
          <w:rFonts w:ascii="Times New Roman" w:hAnsi="Times New Roman" w:cs="Times New Roman"/>
          <w:sz w:val="20"/>
          <w:szCs w:val="20"/>
        </w:rPr>
        <w:t>)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 xml:space="preserve">- </w:t>
      </w:r>
      <w:r w:rsidR="00A52C35">
        <w:rPr>
          <w:rFonts w:ascii="Times New Roman" w:hAnsi="Times New Roman" w:cs="Times New Roman"/>
          <w:sz w:val="20"/>
          <w:szCs w:val="20"/>
        </w:rPr>
        <w:t xml:space="preserve"> Игра «</w:t>
      </w:r>
      <w:proofErr w:type="spellStart"/>
      <w:r w:rsidR="00A52C35">
        <w:rPr>
          <w:rFonts w:ascii="Times New Roman" w:hAnsi="Times New Roman" w:cs="Times New Roman"/>
          <w:sz w:val="20"/>
          <w:szCs w:val="20"/>
        </w:rPr>
        <w:t>Этоя</w:t>
      </w:r>
      <w:proofErr w:type="spellEnd"/>
      <w:r w:rsidR="00A52C35">
        <w:rPr>
          <w:rFonts w:ascii="Times New Roman" w:hAnsi="Times New Roman" w:cs="Times New Roman"/>
          <w:sz w:val="20"/>
          <w:szCs w:val="20"/>
        </w:rPr>
        <w:t xml:space="preserve"> Я» (охват:18 </w:t>
      </w:r>
      <w:proofErr w:type="spellStart"/>
      <w:r w:rsidR="00A52C35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A52C35">
        <w:rPr>
          <w:rFonts w:ascii="Times New Roman" w:hAnsi="Times New Roman" w:cs="Times New Roman"/>
          <w:sz w:val="20"/>
          <w:szCs w:val="20"/>
        </w:rPr>
        <w:t>., 5-11</w:t>
      </w:r>
      <w:r w:rsidRPr="00263428">
        <w:rPr>
          <w:rFonts w:ascii="Times New Roman" w:hAnsi="Times New Roman" w:cs="Times New Roman"/>
          <w:sz w:val="20"/>
          <w:szCs w:val="20"/>
        </w:rPr>
        <w:t xml:space="preserve"> классы)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>-</w:t>
      </w:r>
      <w:r w:rsidRPr="002634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2C35">
        <w:rPr>
          <w:rFonts w:ascii="Times New Roman" w:hAnsi="Times New Roman" w:cs="Times New Roman"/>
          <w:i/>
          <w:sz w:val="20"/>
          <w:szCs w:val="20"/>
        </w:rPr>
        <w:t xml:space="preserve"> Игра «Волшебная поляна</w:t>
      </w:r>
      <w:proofErr w:type="gramStart"/>
      <w:r w:rsidR="00A52C35">
        <w:rPr>
          <w:rFonts w:ascii="Times New Roman" w:hAnsi="Times New Roman" w:cs="Times New Roman"/>
          <w:i/>
          <w:sz w:val="20"/>
          <w:szCs w:val="20"/>
        </w:rPr>
        <w:t>»</w:t>
      </w:r>
      <w:r w:rsidR="00A52C3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52C35">
        <w:rPr>
          <w:rFonts w:ascii="Times New Roman" w:hAnsi="Times New Roman" w:cs="Times New Roman"/>
          <w:sz w:val="20"/>
          <w:szCs w:val="20"/>
        </w:rPr>
        <w:t xml:space="preserve">охват:9 </w:t>
      </w:r>
      <w:proofErr w:type="spellStart"/>
      <w:r w:rsidR="00A52C35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A52C35">
        <w:rPr>
          <w:rFonts w:ascii="Times New Roman" w:hAnsi="Times New Roman" w:cs="Times New Roman"/>
          <w:sz w:val="20"/>
          <w:szCs w:val="20"/>
        </w:rPr>
        <w:t>., 1-4</w:t>
      </w:r>
      <w:r w:rsidRPr="00263428">
        <w:rPr>
          <w:rFonts w:ascii="Times New Roman" w:hAnsi="Times New Roman" w:cs="Times New Roman"/>
          <w:sz w:val="20"/>
          <w:szCs w:val="20"/>
        </w:rPr>
        <w:t xml:space="preserve"> классы)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263428">
        <w:rPr>
          <w:rFonts w:ascii="Times New Roman" w:hAnsi="Times New Roman" w:cs="Times New Roman"/>
          <w:i/>
          <w:sz w:val="20"/>
          <w:szCs w:val="20"/>
        </w:rPr>
        <w:t>акции</w:t>
      </w:r>
      <w:r w:rsidRPr="00263428">
        <w:rPr>
          <w:rFonts w:ascii="Times New Roman" w:hAnsi="Times New Roman" w:cs="Times New Roman"/>
          <w:sz w:val="20"/>
          <w:szCs w:val="20"/>
        </w:rPr>
        <w:t>-</w:t>
      </w:r>
      <w:r w:rsidRPr="00263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целью </w:t>
      </w:r>
      <w:r w:rsidRPr="00263428">
        <w:rPr>
          <w:rFonts w:ascii="Times New Roman" w:hAnsi="Times New Roman" w:cs="Times New Roman"/>
          <w:color w:val="000000"/>
          <w:sz w:val="20"/>
          <w:szCs w:val="20"/>
        </w:rPr>
        <w:t>воспитания  всесторонне развитой личности, имеющей активную жизненную позицию; оказание помощи социально незащищенным слоям населения. Проводилась</w:t>
      </w:r>
      <w:r w:rsidR="00A52C35">
        <w:rPr>
          <w:rFonts w:ascii="Times New Roman" w:hAnsi="Times New Roman" w:cs="Times New Roman"/>
          <w:color w:val="000000"/>
          <w:sz w:val="20"/>
          <w:szCs w:val="20"/>
        </w:rPr>
        <w:t xml:space="preserve"> акция «Тимуровцы</w:t>
      </w:r>
      <w:r w:rsidRPr="00263428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A52C35">
        <w:rPr>
          <w:rFonts w:ascii="Times New Roman" w:hAnsi="Times New Roman" w:cs="Times New Roman"/>
          <w:sz w:val="20"/>
          <w:szCs w:val="20"/>
        </w:rPr>
        <w:t xml:space="preserve">  учащиеся 7</w:t>
      </w:r>
      <w:r w:rsidRPr="00263428">
        <w:rPr>
          <w:rFonts w:ascii="Times New Roman" w:hAnsi="Times New Roman" w:cs="Times New Roman"/>
          <w:sz w:val="20"/>
          <w:szCs w:val="20"/>
        </w:rPr>
        <w:t xml:space="preserve">-11 классов совместно с учителем трудов   оказали шефскую помощь пенсионерам поселка. </w:t>
      </w:r>
      <w:r w:rsidR="00A52C35">
        <w:rPr>
          <w:rFonts w:ascii="Times New Roman" w:hAnsi="Times New Roman" w:cs="Times New Roman"/>
          <w:sz w:val="20"/>
          <w:szCs w:val="20"/>
        </w:rPr>
        <w:t xml:space="preserve">  Акция «Самая добрая улыбка</w:t>
      </w:r>
      <w:r w:rsidRPr="00263428">
        <w:rPr>
          <w:rFonts w:ascii="Times New Roman" w:hAnsi="Times New Roman" w:cs="Times New Roman"/>
          <w:sz w:val="20"/>
          <w:szCs w:val="20"/>
        </w:rPr>
        <w:t xml:space="preserve"> ». </w:t>
      </w:r>
      <w:r w:rsidRPr="002634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Данная акция позволяет раскрепоститься многим ребятам и </w:t>
      </w:r>
      <w:r w:rsidR="00A52C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получить позитивные эмоции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63428">
        <w:rPr>
          <w:rFonts w:ascii="Times New Roman" w:hAnsi="Times New Roman" w:cs="Times New Roman"/>
          <w:sz w:val="20"/>
          <w:szCs w:val="20"/>
        </w:rPr>
        <w:t xml:space="preserve"> </w:t>
      </w:r>
      <w:r w:rsidR="00A52C35">
        <w:rPr>
          <w:rFonts w:ascii="Times New Roman" w:hAnsi="Times New Roman" w:cs="Times New Roman"/>
          <w:sz w:val="20"/>
          <w:szCs w:val="20"/>
        </w:rPr>
        <w:t xml:space="preserve"> Ж</w:t>
      </w:r>
      <w:r w:rsidRPr="002634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юри подвели итоги и выбрали победителей по следующим номинациям:</w:t>
      </w:r>
    </w:p>
    <w:p w:rsidR="00320E15" w:rsidRDefault="00A52C35" w:rsidP="00320E15">
      <w:pPr>
        <w:spacing w:after="0" w:line="270" w:lineRule="atLeast"/>
        <w:ind w:left="-1134"/>
        <w:rPr>
          <w:rStyle w:val="c3"/>
          <w:rFonts w:ascii="Times New Roman" w:hAnsi="Times New Roman" w:cs="Times New Roman"/>
          <w:sz w:val="20"/>
          <w:szCs w:val="20"/>
        </w:rPr>
      </w:pPr>
      <w:r>
        <w:rPr>
          <w:rStyle w:val="c3"/>
          <w:rFonts w:ascii="Times New Roman" w:hAnsi="Times New Roman" w:cs="Times New Roman"/>
          <w:sz w:val="20"/>
          <w:szCs w:val="20"/>
        </w:rPr>
        <w:t>- Самая искренняя улыбка</w:t>
      </w:r>
      <w:r w:rsidR="0028314D" w:rsidRPr="00263428">
        <w:rPr>
          <w:rStyle w:val="c3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="00DB0600">
        <w:rPr>
          <w:rStyle w:val="c3"/>
          <w:rFonts w:ascii="Times New Roman" w:hAnsi="Times New Roman" w:cs="Times New Roman"/>
          <w:sz w:val="20"/>
          <w:szCs w:val="20"/>
        </w:rPr>
        <w:t>Ан</w:t>
      </w:r>
      <w:proofErr w:type="gramEnd"/>
      <w:r w:rsidR="00DB0600">
        <w:rPr>
          <w:rStyle w:val="c3"/>
          <w:rFonts w:ascii="Times New Roman" w:hAnsi="Times New Roman" w:cs="Times New Roman"/>
          <w:sz w:val="20"/>
          <w:szCs w:val="20"/>
        </w:rPr>
        <w:t>дреев Ярослав (</w:t>
      </w:r>
      <w:r w:rsidR="0028314D" w:rsidRPr="00263428">
        <w:rPr>
          <w:rStyle w:val="c3"/>
          <w:rFonts w:ascii="Times New Roman" w:hAnsi="Times New Roman" w:cs="Times New Roman"/>
          <w:sz w:val="20"/>
          <w:szCs w:val="20"/>
        </w:rPr>
        <w:t xml:space="preserve">1 класс), </w:t>
      </w:r>
      <w:proofErr w:type="spellStart"/>
      <w:r w:rsidR="00DB0600">
        <w:rPr>
          <w:rStyle w:val="c3"/>
          <w:rFonts w:ascii="Times New Roman" w:hAnsi="Times New Roman" w:cs="Times New Roman"/>
          <w:sz w:val="20"/>
          <w:szCs w:val="20"/>
        </w:rPr>
        <w:t>Пуриева</w:t>
      </w:r>
      <w:proofErr w:type="spellEnd"/>
      <w:r w:rsidR="00DB0600">
        <w:rPr>
          <w:rStyle w:val="c3"/>
          <w:rFonts w:ascii="Times New Roman" w:hAnsi="Times New Roman" w:cs="Times New Roman"/>
          <w:sz w:val="20"/>
          <w:szCs w:val="20"/>
        </w:rPr>
        <w:t xml:space="preserve"> Вера (8 класс)</w:t>
      </w:r>
    </w:p>
    <w:p w:rsidR="00320E15" w:rsidRDefault="00A52C35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-Самая открытая улыбка</w:t>
      </w:r>
      <w:r w:rsidR="00DB0600">
        <w:rPr>
          <w:rFonts w:ascii="Times New Roman" w:hAnsi="Times New Roman" w:cs="Times New Roman"/>
          <w:sz w:val="20"/>
          <w:szCs w:val="20"/>
        </w:rPr>
        <w:t xml:space="preserve"> – Козлова Юлия (11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класс), </w:t>
      </w:r>
      <w:r w:rsidR="00DB0600">
        <w:rPr>
          <w:rFonts w:ascii="Times New Roman" w:hAnsi="Times New Roman" w:cs="Times New Roman"/>
          <w:sz w:val="20"/>
          <w:szCs w:val="20"/>
        </w:rPr>
        <w:t xml:space="preserve"> Воронова Елена</w:t>
      </w:r>
      <w:proofErr w:type="gramStart"/>
      <w:r w:rsidR="00DB060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B0600">
        <w:rPr>
          <w:rFonts w:ascii="Times New Roman" w:hAnsi="Times New Roman" w:cs="Times New Roman"/>
          <w:sz w:val="20"/>
          <w:szCs w:val="20"/>
        </w:rPr>
        <w:t>10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класс)</w:t>
      </w:r>
    </w:p>
    <w:p w:rsidR="00320E15" w:rsidRDefault="00A52C35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-Самая загадочная улыбка</w:t>
      </w:r>
      <w:r w:rsidR="00DB060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DB0600">
        <w:rPr>
          <w:rFonts w:ascii="Times New Roman" w:hAnsi="Times New Roman" w:cs="Times New Roman"/>
          <w:sz w:val="20"/>
          <w:szCs w:val="20"/>
        </w:rPr>
        <w:t>Моторина</w:t>
      </w:r>
      <w:proofErr w:type="spellEnd"/>
      <w:r w:rsidR="00DB0600">
        <w:rPr>
          <w:rFonts w:ascii="Times New Roman" w:hAnsi="Times New Roman" w:cs="Times New Roman"/>
          <w:sz w:val="20"/>
          <w:szCs w:val="20"/>
        </w:rPr>
        <w:t xml:space="preserve"> Юлия (11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класс)</w:t>
      </w:r>
      <w:r w:rsidR="00DB060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B0600">
        <w:rPr>
          <w:rFonts w:ascii="Times New Roman" w:hAnsi="Times New Roman" w:cs="Times New Roman"/>
          <w:sz w:val="20"/>
          <w:szCs w:val="20"/>
        </w:rPr>
        <w:t>Баланева</w:t>
      </w:r>
      <w:proofErr w:type="spellEnd"/>
      <w:r w:rsidR="00DB0600">
        <w:rPr>
          <w:rFonts w:ascii="Times New Roman" w:hAnsi="Times New Roman" w:cs="Times New Roman"/>
          <w:sz w:val="20"/>
          <w:szCs w:val="20"/>
        </w:rPr>
        <w:t xml:space="preserve"> Алиса (4 класс)</w:t>
      </w:r>
    </w:p>
    <w:p w:rsidR="00320E15" w:rsidRDefault="00DB0600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-Самая щедрая улыбка– </w:t>
      </w:r>
      <w:proofErr w:type="gramStart"/>
      <w:r>
        <w:rPr>
          <w:rFonts w:ascii="Times New Roman" w:hAnsi="Times New Roman" w:cs="Times New Roman"/>
          <w:sz w:val="20"/>
          <w:szCs w:val="20"/>
        </w:rPr>
        <w:t>Бо</w:t>
      </w:r>
      <w:proofErr w:type="gramEnd"/>
      <w:r>
        <w:rPr>
          <w:rFonts w:ascii="Times New Roman" w:hAnsi="Times New Roman" w:cs="Times New Roman"/>
          <w:sz w:val="20"/>
          <w:szCs w:val="20"/>
        </w:rPr>
        <w:t>ндарев Олег (5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Линючева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Бережнов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Роберт (11 класс)</w:t>
      </w:r>
    </w:p>
    <w:p w:rsidR="00320E15" w:rsidRDefault="00DB0600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-Самая добрая улыбка – Покорная Анастасия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7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класс), Козлова Г.Н.</w:t>
      </w:r>
      <w:r>
        <w:rPr>
          <w:rFonts w:ascii="Times New Roman" w:hAnsi="Times New Roman" w:cs="Times New Roman"/>
          <w:sz w:val="20"/>
          <w:szCs w:val="20"/>
        </w:rPr>
        <w:t>, Гончаренко Елена (9 класс)</w:t>
      </w:r>
    </w:p>
    <w:p w:rsidR="00320E15" w:rsidRDefault="00DB0600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-Самая веселая улыбка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селе Саша (9 класс),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Александра (10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класс)</w:t>
      </w:r>
    </w:p>
    <w:p w:rsidR="00320E15" w:rsidRDefault="00DB0600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-Самая необычная улыбка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="0028314D" w:rsidRPr="00263428">
        <w:rPr>
          <w:rFonts w:ascii="Times New Roman" w:hAnsi="Times New Roman" w:cs="Times New Roman"/>
          <w:sz w:val="20"/>
          <w:szCs w:val="20"/>
        </w:rPr>
        <w:t>Са</w:t>
      </w:r>
      <w:proofErr w:type="gramEnd"/>
      <w:r w:rsidR="0028314D" w:rsidRPr="00263428">
        <w:rPr>
          <w:rFonts w:ascii="Times New Roman" w:hAnsi="Times New Roman" w:cs="Times New Roman"/>
          <w:sz w:val="20"/>
          <w:szCs w:val="20"/>
        </w:rPr>
        <w:t xml:space="preserve">вченко </w:t>
      </w:r>
      <w:r>
        <w:rPr>
          <w:rFonts w:ascii="Times New Roman" w:hAnsi="Times New Roman" w:cs="Times New Roman"/>
          <w:sz w:val="20"/>
          <w:szCs w:val="20"/>
        </w:rPr>
        <w:t>Владимир, Савченко Никита( 6,7</w:t>
      </w:r>
      <w:r w:rsidR="0028314D" w:rsidRPr="00263428">
        <w:rPr>
          <w:rFonts w:ascii="Times New Roman" w:hAnsi="Times New Roman" w:cs="Times New Roman"/>
          <w:sz w:val="20"/>
          <w:szCs w:val="20"/>
        </w:rPr>
        <w:t xml:space="preserve"> классы), Юсупова Л.Ш.</w:t>
      </w:r>
      <w:r>
        <w:rPr>
          <w:rFonts w:ascii="Times New Roman" w:hAnsi="Times New Roman" w:cs="Times New Roman"/>
          <w:sz w:val="20"/>
          <w:szCs w:val="20"/>
        </w:rPr>
        <w:t>, Гаранина Аня (2 класс)</w:t>
      </w:r>
    </w:p>
    <w:p w:rsidR="00320E15" w:rsidRDefault="0028314D" w:rsidP="00320E15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>Охват учащ</w:t>
      </w:r>
      <w:r w:rsidR="00DB0600">
        <w:rPr>
          <w:rFonts w:ascii="Times New Roman" w:hAnsi="Times New Roman" w:cs="Times New Roman"/>
          <w:sz w:val="20"/>
          <w:szCs w:val="20"/>
        </w:rPr>
        <w:t>ихся – 27</w:t>
      </w:r>
      <w:r w:rsidRPr="00263428">
        <w:rPr>
          <w:rFonts w:ascii="Times New Roman" w:hAnsi="Times New Roman" w:cs="Times New Roman"/>
          <w:sz w:val="20"/>
          <w:szCs w:val="20"/>
        </w:rPr>
        <w:t>уч. 100%</w:t>
      </w:r>
    </w:p>
    <w:p w:rsidR="00320E15" w:rsidRDefault="009D7C81" w:rsidP="00320E15">
      <w:pPr>
        <w:spacing w:after="0" w:line="270" w:lineRule="atLeast"/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По результатам диагностик были выявлены учащиеся с повышенной тревожностью и агрессией.</w:t>
      </w:r>
      <w:r w:rsidR="006D5B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28314D"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Ребятам</w:t>
      </w:r>
      <w:proofErr w:type="gramEnd"/>
      <w:r w:rsidR="0028314D"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нуждающимся в психологической поддержке была оказана консультация педагога-психолога на следующие темы: «Утрата», «Мой круг общения», «Определи свою жизненную цель», «</w:t>
      </w:r>
      <w:proofErr w:type="spellStart"/>
      <w:r w:rsidR="0028314D"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Семь-я</w:t>
      </w:r>
      <w:proofErr w:type="spellEnd"/>
      <w:r w:rsidR="0028314D"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», «Мой круг общения» </w:t>
      </w:r>
      <w:proofErr w:type="gramStart"/>
      <w:r w:rsidR="0028314D"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gramEnd"/>
      <w:r w:rsidR="0028314D"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охват : 5 учащихся)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рамках месячника психологического здоровья осуществляется межведомственное взаимодействие,  27 марта школу посетили Руководитель службы сопровождения МКОУ АДД </w:t>
      </w:r>
      <w:proofErr w:type="spellStart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В.Э.Буйницкая</w:t>
      </w:r>
      <w:proofErr w:type="spell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Главный специалист ОО и </w:t>
      </w:r>
      <w:proofErr w:type="gramStart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МО «</w:t>
      </w:r>
      <w:proofErr w:type="spellStart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Алданский</w:t>
      </w:r>
      <w:proofErr w:type="spell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район» Денисенко Л.Г..Цель визита: подготовка к форуму, беседа с опекунами. и педагогами.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В течение Месячника продолжалась работа с детьми, находящимися в кризисно</w:t>
      </w:r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состоянии. В школе пять учеников  состоящих на ВШУ: </w:t>
      </w:r>
      <w:proofErr w:type="gramStart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Савченко Владимир (7 класс), Покорная Анастасия (7класс), </w:t>
      </w:r>
      <w:proofErr w:type="spellStart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>Колокольникова</w:t>
      </w:r>
      <w:proofErr w:type="spellEnd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Лилия (8 класс), </w:t>
      </w:r>
      <w:proofErr w:type="spellStart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>Моторина</w:t>
      </w:r>
      <w:proofErr w:type="spellEnd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Юлия (11 класс), </w:t>
      </w:r>
      <w:proofErr w:type="spellStart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>Шаварева</w:t>
      </w:r>
      <w:proofErr w:type="spellEnd"/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Анастасия (11 класс).</w:t>
      </w:r>
      <w:proofErr w:type="gram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Причина постановки на учет: систематическое нарушение внутреннего распорядка школы (систематическое невыполнение </w:t>
      </w:r>
      <w:proofErr w:type="spellStart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proofErr w:type="spell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>, отказ от работы на уроке, систематическое нарушение дисциплины в школе (драки, скв</w:t>
      </w:r>
      <w:r w:rsidR="009D7C81">
        <w:rPr>
          <w:rFonts w:ascii="Times New Roman" w:hAnsi="Times New Roman" w:cs="Times New Roman"/>
          <w:color w:val="000000" w:themeColor="text1"/>
          <w:sz w:val="20"/>
          <w:szCs w:val="20"/>
        </w:rPr>
        <w:t>ернословие, самовольный уход).</w:t>
      </w:r>
      <w:proofErr w:type="gramEnd"/>
      <w:r w:rsidRPr="009D7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учащимися ведется систематическая работа, составлены планы индивидуального сопровождения согласно которых производится работа.</w:t>
      </w:r>
      <w:r w:rsidR="006D5B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Проводится индивидуальная работа с педагогом психологом.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Pr="00263428">
        <w:rPr>
          <w:rFonts w:ascii="Times New Roman" w:hAnsi="Times New Roman" w:cs="Times New Roman"/>
          <w:sz w:val="20"/>
          <w:szCs w:val="20"/>
        </w:rPr>
        <w:t xml:space="preserve"> в рамках Месячника </w:t>
      </w:r>
      <w:proofErr w:type="gramStart"/>
      <w:r w:rsidRPr="00263428">
        <w:rPr>
          <w:rFonts w:ascii="Times New Roman" w:hAnsi="Times New Roman" w:cs="Times New Roman"/>
          <w:sz w:val="20"/>
          <w:szCs w:val="20"/>
        </w:rPr>
        <w:t>проведены</w:t>
      </w:r>
      <w:proofErr w:type="gramEnd"/>
      <w:r w:rsidRPr="00263428">
        <w:rPr>
          <w:rFonts w:ascii="Times New Roman" w:hAnsi="Times New Roman" w:cs="Times New Roman"/>
          <w:sz w:val="20"/>
          <w:szCs w:val="20"/>
        </w:rPr>
        <w:t xml:space="preserve"> ряд мероприятий: 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>- консультация  педагога – психолога   «Как справляться с трудным ребенком» (охват: 1 родитель 7класса), «Как помочь ребенку найти себя» (охват: 5 родителей 9,10,11 классов)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263428">
        <w:rPr>
          <w:rFonts w:ascii="Times New Roman" w:hAnsi="Times New Roman" w:cs="Times New Roman"/>
          <w:sz w:val="20"/>
          <w:szCs w:val="20"/>
        </w:rPr>
        <w:t xml:space="preserve">- </w:t>
      </w:r>
      <w:r w:rsidRPr="00263428">
        <w:rPr>
          <w:rFonts w:ascii="Times New Roman" w:hAnsi="Times New Roman" w:cs="Times New Roman"/>
          <w:i/>
          <w:sz w:val="20"/>
          <w:szCs w:val="20"/>
        </w:rPr>
        <w:t>родительское собрание</w:t>
      </w:r>
      <w:proofErr w:type="gramStart"/>
      <w:r w:rsidRPr="002634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63428">
        <w:rPr>
          <w:rFonts w:ascii="Times New Roman" w:hAnsi="Times New Roman" w:cs="Times New Roman"/>
          <w:sz w:val="20"/>
          <w:szCs w:val="20"/>
        </w:rPr>
        <w:t xml:space="preserve"> «</w:t>
      </w:r>
      <w:r w:rsidR="00BE5BEC">
        <w:rPr>
          <w:rFonts w:ascii="Times New Roman" w:hAnsi="Times New Roman" w:cs="Times New Roman"/>
          <w:sz w:val="20"/>
          <w:szCs w:val="20"/>
        </w:rPr>
        <w:t xml:space="preserve"> В начале </w:t>
      </w:r>
      <w:r w:rsidR="00DB0600">
        <w:rPr>
          <w:rFonts w:ascii="Times New Roman" w:hAnsi="Times New Roman" w:cs="Times New Roman"/>
          <w:sz w:val="20"/>
          <w:szCs w:val="20"/>
        </w:rPr>
        <w:t>жизни помню школу я» (охват: 8 род-100%, 1-4</w:t>
      </w:r>
      <w:r w:rsidRPr="00263428">
        <w:rPr>
          <w:rFonts w:ascii="Times New Roman" w:hAnsi="Times New Roman" w:cs="Times New Roman"/>
          <w:sz w:val="20"/>
          <w:szCs w:val="20"/>
        </w:rPr>
        <w:t xml:space="preserve"> классы), </w:t>
      </w:r>
      <w:r w:rsidRPr="00320E15">
        <w:rPr>
          <w:rFonts w:ascii="Times New Roman" w:hAnsi="Times New Roman" w:cs="Times New Roman"/>
          <w:sz w:val="20"/>
          <w:szCs w:val="20"/>
        </w:rPr>
        <w:t>«</w:t>
      </w:r>
      <w:r w:rsidR="00BE5BEC" w:rsidRPr="00320E15">
        <w:rPr>
          <w:rFonts w:ascii="Times New Roman" w:hAnsi="Times New Roman" w:cs="Times New Roman"/>
          <w:sz w:val="20"/>
          <w:szCs w:val="20"/>
        </w:rPr>
        <w:t>Адаптация ученика 5 класса</w:t>
      </w:r>
      <w:r w:rsidR="00DB0600" w:rsidRPr="00320E15">
        <w:rPr>
          <w:rFonts w:ascii="Times New Roman" w:hAnsi="Times New Roman" w:cs="Times New Roman"/>
          <w:sz w:val="20"/>
          <w:szCs w:val="20"/>
        </w:rPr>
        <w:t xml:space="preserve"> </w:t>
      </w:r>
      <w:r w:rsidR="00BE5BEC" w:rsidRPr="00320E15">
        <w:rPr>
          <w:rFonts w:ascii="Times New Roman" w:hAnsi="Times New Roman" w:cs="Times New Roman"/>
          <w:sz w:val="20"/>
          <w:szCs w:val="20"/>
        </w:rPr>
        <w:t>» (охват: 3</w:t>
      </w:r>
      <w:r w:rsidRPr="00320E15">
        <w:rPr>
          <w:rFonts w:ascii="Times New Roman" w:hAnsi="Times New Roman" w:cs="Times New Roman"/>
          <w:sz w:val="20"/>
          <w:szCs w:val="20"/>
        </w:rPr>
        <w:t xml:space="preserve"> </w:t>
      </w:r>
      <w:r w:rsidR="00BE5BEC" w:rsidRPr="00320E15">
        <w:rPr>
          <w:rFonts w:ascii="Times New Roman" w:hAnsi="Times New Roman" w:cs="Times New Roman"/>
          <w:sz w:val="20"/>
          <w:szCs w:val="20"/>
        </w:rPr>
        <w:t>род-100%, 5 класс</w:t>
      </w:r>
      <w:r w:rsidRPr="00320E15">
        <w:rPr>
          <w:rFonts w:ascii="Times New Roman" w:hAnsi="Times New Roman" w:cs="Times New Roman"/>
          <w:sz w:val="20"/>
          <w:szCs w:val="20"/>
        </w:rPr>
        <w:t>), «</w:t>
      </w:r>
      <w:r w:rsidR="00BE5BEC" w:rsidRPr="00320E15">
        <w:rPr>
          <w:rFonts w:ascii="Times New Roman" w:hAnsi="Times New Roman" w:cs="Times New Roman"/>
          <w:sz w:val="20"/>
          <w:szCs w:val="20"/>
        </w:rPr>
        <w:t xml:space="preserve"> Переходный возраст: особенности контакта с подростками» </w:t>
      </w:r>
      <w:r w:rsidRPr="00320E15">
        <w:rPr>
          <w:rFonts w:ascii="Times New Roman" w:hAnsi="Times New Roman" w:cs="Times New Roman"/>
          <w:sz w:val="20"/>
          <w:szCs w:val="20"/>
        </w:rPr>
        <w:t>(охват: 3 род-100%, 6</w:t>
      </w:r>
      <w:r w:rsidR="00BE5BEC" w:rsidRPr="00320E15">
        <w:rPr>
          <w:rFonts w:ascii="Times New Roman" w:hAnsi="Times New Roman" w:cs="Times New Roman"/>
          <w:sz w:val="20"/>
          <w:szCs w:val="20"/>
        </w:rPr>
        <w:t>,8</w:t>
      </w:r>
      <w:r w:rsidRPr="00320E15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BE5BEC" w:rsidRPr="00320E15">
        <w:rPr>
          <w:rFonts w:ascii="Times New Roman" w:hAnsi="Times New Roman" w:cs="Times New Roman"/>
          <w:sz w:val="20"/>
          <w:szCs w:val="20"/>
        </w:rPr>
        <w:t>ы</w:t>
      </w:r>
      <w:r w:rsidRPr="00320E15">
        <w:rPr>
          <w:rFonts w:ascii="Times New Roman" w:hAnsi="Times New Roman" w:cs="Times New Roman"/>
          <w:sz w:val="20"/>
          <w:szCs w:val="20"/>
        </w:rPr>
        <w:t>), «</w:t>
      </w:r>
      <w:r w:rsidR="00BE5BEC" w:rsidRPr="00320E15">
        <w:rPr>
          <w:rFonts w:ascii="Times New Roman" w:hAnsi="Times New Roman" w:cs="Times New Roman"/>
          <w:sz w:val="20"/>
          <w:szCs w:val="20"/>
        </w:rPr>
        <w:t xml:space="preserve"> Школа и семья: социальное партнерство в воспитании»</w:t>
      </w:r>
      <w:r w:rsidRPr="00320E15">
        <w:rPr>
          <w:rFonts w:ascii="Times New Roman" w:hAnsi="Times New Roman" w:cs="Times New Roman"/>
          <w:sz w:val="20"/>
          <w:szCs w:val="20"/>
        </w:rPr>
        <w:t xml:space="preserve"> (охват: 3род-100%, 9,11 классы)</w:t>
      </w:r>
      <w:r w:rsidR="00BE5BEC" w:rsidRPr="00320E15">
        <w:rPr>
          <w:rFonts w:ascii="Times New Roman" w:hAnsi="Times New Roman" w:cs="Times New Roman"/>
          <w:sz w:val="20"/>
          <w:szCs w:val="20"/>
        </w:rPr>
        <w:t xml:space="preserve">, «Родительская любовь и воспитание. Я и мой ребенок» </w:t>
      </w:r>
      <w:proofErr w:type="gramStart"/>
      <w:r w:rsidR="00BE5BEC" w:rsidRPr="00320E1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E5BEC" w:rsidRPr="00320E15">
        <w:rPr>
          <w:rFonts w:ascii="Times New Roman" w:hAnsi="Times New Roman" w:cs="Times New Roman"/>
          <w:sz w:val="20"/>
          <w:szCs w:val="20"/>
        </w:rPr>
        <w:t xml:space="preserve">охват: 4 род-100%, 7,10 классы) </w:t>
      </w:r>
    </w:p>
    <w:p w:rsidR="00C75BE1" w:rsidRDefault="00BE5BEC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320E15">
        <w:rPr>
          <w:rFonts w:ascii="Times New Roman" w:hAnsi="Times New Roman" w:cs="Times New Roman"/>
          <w:sz w:val="20"/>
          <w:szCs w:val="20"/>
        </w:rPr>
        <w:t xml:space="preserve"> -консультация «Свободное время для души и с пользой» (охват: 6 род.)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320E15">
        <w:rPr>
          <w:rFonts w:ascii="Times New Roman" w:hAnsi="Times New Roman" w:cs="Times New Roman"/>
          <w:sz w:val="20"/>
          <w:szCs w:val="20"/>
        </w:rPr>
        <w:t>Классными руководителями совместно с социальным педагогом было посещены опекунские семьи, учащ</w:t>
      </w:r>
      <w:r w:rsidR="00BE5BEC" w:rsidRPr="00320E15">
        <w:rPr>
          <w:rFonts w:ascii="Times New Roman" w:hAnsi="Times New Roman" w:cs="Times New Roman"/>
          <w:sz w:val="20"/>
          <w:szCs w:val="20"/>
        </w:rPr>
        <w:t xml:space="preserve">иеся состоящие на ВШУ </w:t>
      </w:r>
      <w:proofErr w:type="gramStart"/>
      <w:r w:rsidR="00BE5BEC" w:rsidRPr="00320E1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E5BEC" w:rsidRPr="00320E15">
        <w:rPr>
          <w:rFonts w:ascii="Times New Roman" w:hAnsi="Times New Roman" w:cs="Times New Roman"/>
          <w:sz w:val="20"/>
          <w:szCs w:val="20"/>
        </w:rPr>
        <w:t>охват: 5</w:t>
      </w:r>
      <w:r w:rsidRPr="00320E15">
        <w:rPr>
          <w:rFonts w:ascii="Times New Roman" w:hAnsi="Times New Roman" w:cs="Times New Roman"/>
          <w:sz w:val="20"/>
          <w:szCs w:val="20"/>
        </w:rPr>
        <w:t>семей)</w:t>
      </w:r>
    </w:p>
    <w:p w:rsidR="00C75BE1" w:rsidRDefault="0028314D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320E15">
        <w:rPr>
          <w:rFonts w:ascii="Times New Roman" w:hAnsi="Times New Roman" w:cs="Times New Roman"/>
          <w:b/>
          <w:sz w:val="20"/>
          <w:szCs w:val="20"/>
        </w:rPr>
        <w:t xml:space="preserve">Для педагогов </w:t>
      </w:r>
      <w:r w:rsidRPr="00320E15">
        <w:rPr>
          <w:rFonts w:ascii="Times New Roman" w:hAnsi="Times New Roman" w:cs="Times New Roman"/>
          <w:sz w:val="20"/>
          <w:szCs w:val="20"/>
        </w:rPr>
        <w:t xml:space="preserve"> </w:t>
      </w:r>
      <w:r w:rsidR="00BE5BEC" w:rsidRPr="00320E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BE1" w:rsidRDefault="00BE5BEC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320E15">
        <w:rPr>
          <w:rFonts w:ascii="Times New Roman" w:hAnsi="Times New Roman" w:cs="Times New Roman"/>
          <w:sz w:val="20"/>
          <w:szCs w:val="20"/>
        </w:rPr>
        <w:t xml:space="preserve">Педагог-психолог провела Тренинг личностного роста и Диагностику «Успешность» охват: </w:t>
      </w:r>
      <w:r w:rsidR="009D7C81" w:rsidRPr="00320E15">
        <w:rPr>
          <w:rFonts w:ascii="Times New Roman" w:hAnsi="Times New Roman" w:cs="Times New Roman"/>
          <w:sz w:val="20"/>
          <w:szCs w:val="20"/>
        </w:rPr>
        <w:t>6педагогов</w:t>
      </w:r>
      <w:r w:rsidR="006D5B4B" w:rsidRPr="00320E15">
        <w:rPr>
          <w:rFonts w:ascii="Times New Roman" w:hAnsi="Times New Roman" w:cs="Times New Roman"/>
          <w:sz w:val="20"/>
          <w:szCs w:val="20"/>
        </w:rPr>
        <w:t>.</w:t>
      </w:r>
      <w:r w:rsidR="0028314D" w:rsidRPr="00320E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E15" w:rsidRPr="00320E15" w:rsidRDefault="00320E15" w:rsidP="00C75BE1">
      <w:pPr>
        <w:spacing w:after="0" w:line="270" w:lineRule="atLeast"/>
        <w:ind w:left="-1134"/>
        <w:rPr>
          <w:rFonts w:ascii="Times New Roman" w:hAnsi="Times New Roman" w:cs="Times New Roman"/>
          <w:sz w:val="20"/>
          <w:szCs w:val="20"/>
        </w:rPr>
      </w:pPr>
      <w:r w:rsidRPr="00320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Выводы:</w:t>
      </w:r>
      <w:r w:rsidR="00C7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0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время Месячника велась планомерная работа. Практически все, что запланировано – выполнено. Увеличилось количество участников акций, игр, учащиеся стали принимать активное участие, проявляя при этом интерес и инициативу. Можно с уверенностью сказать, что настоящие мероприятия прошли достаточно организованно, более согласованы были действия  учащихся с классными руководителями и администрацией. А самое главное, учащиеся стали активнее, предлагают свои идеи и помощь в проведении следующих Месячников.</w:t>
      </w:r>
    </w:p>
    <w:p w:rsidR="00320E15" w:rsidRPr="00320E15" w:rsidRDefault="00320E15" w:rsidP="00320E15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5BE1" w:rsidRPr="00C75BE1" w:rsidRDefault="00C75BE1" w:rsidP="00C75BE1">
      <w:pPr>
        <w:spacing w:after="0" w:line="270" w:lineRule="atLeast"/>
        <w:ind w:left="-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8314D" w:rsidRPr="00320E15" w:rsidRDefault="0028314D" w:rsidP="0032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Составила:                            Козлова Г.Н.</w:t>
      </w:r>
    </w:p>
    <w:p w:rsidR="0028314D" w:rsidRPr="00320E15" w:rsidRDefault="0028314D" w:rsidP="0032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E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школы:                Пешкова Л.П.</w:t>
      </w:r>
    </w:p>
    <w:p w:rsidR="0028314D" w:rsidRPr="00263428" w:rsidRDefault="009D7C81" w:rsidP="0032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Ноябрь </w:t>
      </w:r>
      <w:r w:rsidR="002831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2015г.</w:t>
      </w:r>
    </w:p>
    <w:p w:rsidR="0028314D" w:rsidRPr="00792D3B" w:rsidRDefault="0028314D" w:rsidP="00320E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4D" w:rsidRPr="00FA7A1A" w:rsidRDefault="0028314D" w:rsidP="0028314D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4D" w:rsidRPr="00FA7A1A" w:rsidRDefault="0028314D" w:rsidP="0028314D">
      <w:pPr>
        <w:ind w:left="-1134"/>
        <w:rPr>
          <w:rFonts w:ascii="Times New Roman" w:hAnsi="Times New Roman" w:cs="Times New Roman"/>
          <w:sz w:val="20"/>
          <w:szCs w:val="20"/>
        </w:rPr>
      </w:pPr>
      <w:r w:rsidRPr="00FA7A1A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28314D" w:rsidRPr="00664BFC" w:rsidRDefault="0028314D" w:rsidP="0028314D">
      <w:pPr>
        <w:rPr>
          <w:lang w:val="sah-RU"/>
        </w:rPr>
      </w:pPr>
    </w:p>
    <w:sectPr w:rsidR="0028314D" w:rsidRPr="00664BFC" w:rsidSect="00320E1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E0"/>
    <w:multiLevelType w:val="hybridMultilevel"/>
    <w:tmpl w:val="4F20DA46"/>
    <w:lvl w:ilvl="0" w:tplc="48CC35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7C5"/>
    <w:multiLevelType w:val="hybridMultilevel"/>
    <w:tmpl w:val="446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2FC"/>
    <w:multiLevelType w:val="singleLevel"/>
    <w:tmpl w:val="8F3EAB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259F0368"/>
    <w:multiLevelType w:val="hybridMultilevel"/>
    <w:tmpl w:val="2962E3D6"/>
    <w:lvl w:ilvl="0" w:tplc="32E4AA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374480E"/>
    <w:multiLevelType w:val="hybridMultilevel"/>
    <w:tmpl w:val="149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1DBB"/>
    <w:multiLevelType w:val="hybridMultilevel"/>
    <w:tmpl w:val="F35C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D6DC8"/>
    <w:multiLevelType w:val="multilevel"/>
    <w:tmpl w:val="3BA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46E40"/>
    <w:multiLevelType w:val="multilevel"/>
    <w:tmpl w:val="2EBAE41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>
    <w:nsid w:val="79A57F43"/>
    <w:multiLevelType w:val="hybridMultilevel"/>
    <w:tmpl w:val="09AE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612485"/>
    <w:multiLevelType w:val="hybridMultilevel"/>
    <w:tmpl w:val="5AB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14D"/>
    <w:rsid w:val="00053C69"/>
    <w:rsid w:val="000C6719"/>
    <w:rsid w:val="000D3CCB"/>
    <w:rsid w:val="00121A5C"/>
    <w:rsid w:val="00151F38"/>
    <w:rsid w:val="001A079D"/>
    <w:rsid w:val="001C7BDA"/>
    <w:rsid w:val="0028314D"/>
    <w:rsid w:val="00320E15"/>
    <w:rsid w:val="00327E21"/>
    <w:rsid w:val="00362877"/>
    <w:rsid w:val="0039188E"/>
    <w:rsid w:val="004B73FC"/>
    <w:rsid w:val="005173BB"/>
    <w:rsid w:val="0052682C"/>
    <w:rsid w:val="006577DB"/>
    <w:rsid w:val="00664BFC"/>
    <w:rsid w:val="006D5B4B"/>
    <w:rsid w:val="006E2FC2"/>
    <w:rsid w:val="00703A05"/>
    <w:rsid w:val="00710CA4"/>
    <w:rsid w:val="00763797"/>
    <w:rsid w:val="008060C0"/>
    <w:rsid w:val="00921D06"/>
    <w:rsid w:val="009D7C81"/>
    <w:rsid w:val="009D7E7F"/>
    <w:rsid w:val="00A52C35"/>
    <w:rsid w:val="00A93ECF"/>
    <w:rsid w:val="00B21B35"/>
    <w:rsid w:val="00BE5BEC"/>
    <w:rsid w:val="00C75252"/>
    <w:rsid w:val="00C75BE1"/>
    <w:rsid w:val="00C8378C"/>
    <w:rsid w:val="00C91C17"/>
    <w:rsid w:val="00C97823"/>
    <w:rsid w:val="00D23EF2"/>
    <w:rsid w:val="00DB0600"/>
    <w:rsid w:val="00DB4D62"/>
    <w:rsid w:val="00DE32DB"/>
    <w:rsid w:val="00E97F3B"/>
    <w:rsid w:val="00EF737F"/>
    <w:rsid w:val="00F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4D"/>
  </w:style>
  <w:style w:type="paragraph" w:styleId="1">
    <w:name w:val="heading 1"/>
    <w:basedOn w:val="a"/>
    <w:next w:val="a"/>
    <w:link w:val="10"/>
    <w:qFormat/>
    <w:rsid w:val="0028314D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1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8314D"/>
    <w:pPr>
      <w:spacing w:after="0" w:line="240" w:lineRule="auto"/>
    </w:pPr>
  </w:style>
  <w:style w:type="paragraph" w:customStyle="1" w:styleId="a4">
    <w:name w:val="МОН основной"/>
    <w:basedOn w:val="a"/>
    <w:rsid w:val="00283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28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14D"/>
    <w:pPr>
      <w:ind w:left="720"/>
      <w:contextualSpacing/>
    </w:pPr>
  </w:style>
  <w:style w:type="paragraph" w:styleId="a7">
    <w:name w:val="Body Text"/>
    <w:basedOn w:val="a"/>
    <w:link w:val="a8"/>
    <w:unhideWhenUsed/>
    <w:rsid w:val="0028314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31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28314D"/>
  </w:style>
  <w:style w:type="paragraph" w:styleId="a9">
    <w:name w:val="Normal (Web)"/>
    <w:basedOn w:val="a"/>
    <w:uiPriority w:val="99"/>
    <w:semiHidden/>
    <w:unhideWhenUsed/>
    <w:rsid w:val="0036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A211-F978-41F2-BC2A-97F9607E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2015-11-16T00:16:00Z</cp:lastPrinted>
  <dcterms:created xsi:type="dcterms:W3CDTF">2015-11-09T02:04:00Z</dcterms:created>
  <dcterms:modified xsi:type="dcterms:W3CDTF">2015-11-16T00:23:00Z</dcterms:modified>
</cp:coreProperties>
</file>